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61880" w14:textId="652E050D" w:rsidR="003E2DE5" w:rsidRDefault="00534189" w:rsidP="003E2DE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 wp14:anchorId="7267583A" wp14:editId="159EB7F3">
            <wp:extent cx="5940425" cy="8401629"/>
            <wp:effectExtent l="0" t="0" r="3175" b="0"/>
            <wp:docPr id="1" name="Рисунок 1" descr="C:\Users\Комп21\Pictures\2025-01-11\две н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21\Pictures\2025-01-11\две нед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ACEA" w14:textId="77777777" w:rsidR="00534189" w:rsidRDefault="00534189" w:rsidP="003E2DE5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790D32FE" w14:textId="77777777" w:rsidR="00534189" w:rsidRPr="0038160F" w:rsidRDefault="00534189" w:rsidP="003E2DE5">
      <w:pPr>
        <w:jc w:val="center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75AA3707" w14:textId="726574A4" w:rsidR="007C6FEA" w:rsidRPr="00133112" w:rsidRDefault="007C6FEA" w:rsidP="003E2D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3311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3B7978F6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3E2253A1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ab/>
        <w:t>Федерального закона от 29.12.2012 № 273 «Об образовании в Российской Федерации»;</w:t>
      </w:r>
    </w:p>
    <w:p w14:paraId="45EF0E4C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ab/>
        <w:t xml:space="preserve">Приказа </w:t>
      </w:r>
      <w:proofErr w:type="spellStart"/>
      <w:r w:rsidRPr="0013311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F044608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3311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 от 15.04.2022 № СК-295/06;</w:t>
      </w:r>
    </w:p>
    <w:p w14:paraId="61FFAB99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866EED1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   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14:paraId="0FE4806D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           СП 2.4.3648-20;</w:t>
      </w:r>
    </w:p>
    <w:p w14:paraId="2A51CBD7" w14:textId="4C1F876D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ab/>
        <w:t>СанПиН 1.2.3685-21</w:t>
      </w:r>
    </w:p>
    <w:p w14:paraId="7337FB26" w14:textId="329E798B" w:rsidR="0085627E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     </w:t>
      </w:r>
      <w:r w:rsidR="0085627E" w:rsidRPr="00133112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НОО на основе Программ: </w:t>
      </w:r>
      <w:proofErr w:type="gramStart"/>
      <w:r w:rsidR="0085627E" w:rsidRPr="00133112">
        <w:rPr>
          <w:rFonts w:ascii="Times New Roman" w:hAnsi="Times New Roman"/>
          <w:sz w:val="24"/>
          <w:szCs w:val="24"/>
        </w:rPr>
        <w:t>«Разговор о правильном питании» (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М.М.Безруких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А.Г.Макеева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 М.ОЛМА Медиа Групп 2013), «Две недели в лагере здоровья» (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М.М.Безруких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А.Г.Макеева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 М.ОЛМА Медиа Групп 2013), «Формула правильного питания» (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М.М.Безруких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627E" w:rsidRPr="00133112">
        <w:rPr>
          <w:rFonts w:ascii="Times New Roman" w:hAnsi="Times New Roman"/>
          <w:sz w:val="24"/>
          <w:szCs w:val="24"/>
        </w:rPr>
        <w:t>А.Г.Макеева</w:t>
      </w:r>
      <w:proofErr w:type="spellEnd"/>
      <w:r w:rsidR="0085627E" w:rsidRPr="00133112">
        <w:rPr>
          <w:rFonts w:ascii="Times New Roman" w:hAnsi="Times New Roman"/>
          <w:sz w:val="24"/>
          <w:szCs w:val="24"/>
        </w:rPr>
        <w:t xml:space="preserve"> М.ОЛМА Медиа Групп 2012).</w:t>
      </w:r>
      <w:proofErr w:type="gramEnd"/>
    </w:p>
    <w:p w14:paraId="33D23AF0" w14:textId="39BA18B2" w:rsidR="0085627E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      </w:t>
      </w:r>
      <w:r w:rsidR="0085627E" w:rsidRPr="00133112">
        <w:rPr>
          <w:rFonts w:ascii="Times New Roman" w:hAnsi="Times New Roman"/>
          <w:sz w:val="24"/>
          <w:szCs w:val="24"/>
        </w:rPr>
        <w:t>Учебно-методический комплект реализуется в рамках программы «Разговор о правильном питании» и является ее содержательным продолжением. Он предназначен для детей 10—11 лет, познакомившихся с первой частью программы «Разговор о правильном питании», и состоит из рабочей тетради для школьников и методического пособия для педагога.</w:t>
      </w:r>
    </w:p>
    <w:p w14:paraId="1AD34191" w14:textId="76400081" w:rsidR="00DB1DA7" w:rsidRPr="00133112" w:rsidRDefault="005843EB" w:rsidP="003E2DE5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133112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7C6FEA" w:rsidRPr="00133112">
        <w:rPr>
          <w:rFonts w:ascii="Times New Roman" w:eastAsia="Times New Roman" w:hAnsi="Times New Roman"/>
          <w:b/>
          <w:sz w:val="24"/>
          <w:szCs w:val="24"/>
        </w:rPr>
        <w:t>Цел</w:t>
      </w:r>
      <w:r w:rsidR="0085627E" w:rsidRPr="00133112">
        <w:rPr>
          <w:rFonts w:ascii="Times New Roman" w:eastAsia="Times New Roman" w:hAnsi="Times New Roman"/>
          <w:b/>
          <w:sz w:val="24"/>
          <w:szCs w:val="24"/>
        </w:rPr>
        <w:t>ью</w:t>
      </w:r>
      <w:r w:rsidR="007C6FEA" w:rsidRPr="00133112">
        <w:rPr>
          <w:rFonts w:ascii="Times New Roman" w:eastAsia="Times New Roman" w:hAnsi="Times New Roman"/>
          <w:sz w:val="24"/>
          <w:szCs w:val="24"/>
        </w:rPr>
        <w:t xml:space="preserve"> изучения курса являются: </w:t>
      </w:r>
    </w:p>
    <w:p w14:paraId="3396F058" w14:textId="77777777" w:rsidR="0085627E" w:rsidRPr="00133112" w:rsidRDefault="0085627E" w:rsidP="003E2DE5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133112">
        <w:rPr>
          <w:rFonts w:ascii="Times New Roman" w:eastAsia="Times New Roman" w:hAnsi="Times New Roman"/>
          <w:sz w:val="24"/>
          <w:szCs w:val="24"/>
        </w:rPr>
        <w:t xml:space="preserve">формирование у детей основ культуры питания как составляющей здорового образа жизни. </w:t>
      </w:r>
    </w:p>
    <w:p w14:paraId="7B2F7555" w14:textId="7C0DAC46" w:rsidR="007C6FEA" w:rsidRPr="00133112" w:rsidRDefault="007C6FEA" w:rsidP="003E2DE5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33112">
        <w:rPr>
          <w:rFonts w:ascii="Times New Roman" w:eastAsia="Times New Roman" w:hAnsi="Times New Roman"/>
          <w:sz w:val="24"/>
          <w:szCs w:val="24"/>
        </w:rPr>
        <w:t xml:space="preserve">Достижение этих целей обеспечивается решением следующих </w:t>
      </w:r>
      <w:r w:rsidRPr="00133112">
        <w:rPr>
          <w:rFonts w:ascii="Times New Roman" w:eastAsia="Times New Roman" w:hAnsi="Times New Roman"/>
          <w:b/>
          <w:sz w:val="24"/>
          <w:szCs w:val="24"/>
        </w:rPr>
        <w:t>задач:</w:t>
      </w:r>
    </w:p>
    <w:p w14:paraId="66B54220" w14:textId="77777777" w:rsidR="007C6FEA" w:rsidRPr="00133112" w:rsidRDefault="00DB1DA7" w:rsidP="003E2DE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C6FEA" w:rsidRPr="00133112">
        <w:rPr>
          <w:rFonts w:ascii="Times New Roman" w:eastAsia="Times New Roman" w:hAnsi="Times New Roman"/>
          <w:sz w:val="24"/>
          <w:szCs w:val="24"/>
          <w:lang w:eastAsia="ru-RU"/>
        </w:rPr>
        <w:t>знакомство учащихся с методом научного познания и методами исследования объектов и явлений окружающего мира;</w:t>
      </w:r>
    </w:p>
    <w:p w14:paraId="52B6B664" w14:textId="77777777" w:rsidR="007C6FEA" w:rsidRPr="00133112" w:rsidRDefault="00DB1DA7" w:rsidP="003E2DE5">
      <w:pPr>
        <w:pStyle w:val="a5"/>
        <w:jc w:val="both"/>
        <w:rPr>
          <w:rFonts w:ascii="Times New Roman" w:eastAsia="Times New Roman" w:hAnsi="Times New Roman"/>
          <w:spacing w:val="3"/>
          <w:sz w:val="24"/>
          <w:szCs w:val="24"/>
          <w:shd w:val="clear" w:color="auto" w:fill="FFFFFF"/>
          <w:lang w:eastAsia="ru-RU"/>
        </w:rPr>
      </w:pPr>
      <w:r w:rsidRPr="00133112">
        <w:rPr>
          <w:rFonts w:ascii="Times New Roman" w:eastAsia="Times New Roman" w:hAnsi="Times New Roman"/>
          <w:bCs/>
          <w:spacing w:val="3"/>
          <w:sz w:val="24"/>
          <w:szCs w:val="24"/>
          <w:shd w:val="clear" w:color="auto" w:fill="FFFFFF"/>
          <w:lang w:eastAsia="ru-RU"/>
        </w:rPr>
        <w:t xml:space="preserve">- </w:t>
      </w:r>
      <w:r w:rsidR="007C6FEA" w:rsidRPr="00133112">
        <w:rPr>
          <w:rFonts w:ascii="Times New Roman" w:eastAsia="Times New Roman" w:hAnsi="Times New Roman"/>
          <w:bCs/>
          <w:spacing w:val="3"/>
          <w:sz w:val="24"/>
          <w:szCs w:val="24"/>
          <w:shd w:val="clear" w:color="auto" w:fill="FFFFFF"/>
          <w:lang w:eastAsia="ru-RU"/>
        </w:rPr>
        <w:t>формирование у учащихся знаний о физических величинах как о способе описания закономерностей физических явлений и свойств физических тел;</w:t>
      </w:r>
    </w:p>
    <w:p w14:paraId="46800254" w14:textId="77777777" w:rsidR="007C6FEA" w:rsidRPr="00133112" w:rsidRDefault="00DB1DA7" w:rsidP="003E2DE5">
      <w:pPr>
        <w:pStyle w:val="a5"/>
        <w:jc w:val="both"/>
        <w:rPr>
          <w:rFonts w:ascii="Times New Roman" w:eastAsia="Times New Roman" w:hAnsi="Times New Roman"/>
          <w:spacing w:val="3"/>
          <w:sz w:val="24"/>
          <w:szCs w:val="24"/>
          <w:shd w:val="clear" w:color="auto" w:fill="FFFFFF"/>
          <w:lang w:eastAsia="ru-RU"/>
        </w:rPr>
      </w:pPr>
      <w:r w:rsidRPr="00133112">
        <w:rPr>
          <w:rFonts w:ascii="Times New Roman" w:eastAsia="Times New Roman" w:hAnsi="Times New Roman"/>
          <w:bCs/>
          <w:spacing w:val="3"/>
          <w:sz w:val="24"/>
          <w:szCs w:val="24"/>
          <w:shd w:val="clear" w:color="auto" w:fill="FFFFFF"/>
          <w:lang w:eastAsia="ru-RU"/>
        </w:rPr>
        <w:t xml:space="preserve">- </w:t>
      </w:r>
      <w:r w:rsidR="007C6FEA" w:rsidRPr="00133112">
        <w:rPr>
          <w:rFonts w:ascii="Times New Roman" w:eastAsia="Times New Roman" w:hAnsi="Times New Roman"/>
          <w:bCs/>
          <w:spacing w:val="3"/>
          <w:sz w:val="24"/>
          <w:szCs w:val="24"/>
          <w:shd w:val="clear" w:color="auto" w:fill="FFFFFF"/>
          <w:lang w:eastAsia="ru-RU"/>
        </w:rPr>
        <w:t>формирование у учащихся умения наблюдать и описывать явления окружающего мира, выявлять главное, обнаруживать закономерности и делать выводы;</w:t>
      </w:r>
    </w:p>
    <w:p w14:paraId="37E62EDA" w14:textId="77777777" w:rsidR="007C6FEA" w:rsidRPr="00133112" w:rsidRDefault="00DB1DA7" w:rsidP="003E2DE5">
      <w:pPr>
        <w:pStyle w:val="a5"/>
        <w:jc w:val="both"/>
        <w:rPr>
          <w:rFonts w:ascii="Times New Roman" w:eastAsia="Times New Roman" w:hAnsi="Times New Roman"/>
          <w:b/>
          <w:spacing w:val="3"/>
          <w:sz w:val="24"/>
          <w:szCs w:val="24"/>
          <w:shd w:val="clear" w:color="auto" w:fill="FFFFFF"/>
          <w:lang w:eastAsia="ru-RU"/>
        </w:rPr>
      </w:pPr>
      <w:r w:rsidRPr="00133112">
        <w:rPr>
          <w:rFonts w:ascii="Times New Roman" w:eastAsia="Times New Roman" w:hAnsi="Times New Roman"/>
          <w:bCs/>
          <w:spacing w:val="3"/>
          <w:sz w:val="24"/>
          <w:szCs w:val="24"/>
          <w:shd w:val="clear" w:color="auto" w:fill="FFFFFF"/>
          <w:lang w:eastAsia="ru-RU"/>
        </w:rPr>
        <w:t xml:space="preserve">- </w:t>
      </w:r>
      <w:r w:rsidR="007C6FEA" w:rsidRPr="00133112">
        <w:rPr>
          <w:rFonts w:ascii="Times New Roman" w:eastAsia="Times New Roman" w:hAnsi="Times New Roman"/>
          <w:bCs/>
          <w:spacing w:val="3"/>
          <w:sz w:val="24"/>
          <w:szCs w:val="24"/>
          <w:shd w:val="clear" w:color="auto" w:fill="FFFFFF"/>
          <w:lang w:eastAsia="ru-RU"/>
        </w:rPr>
        <w:t>овладение общенаучными понятиями: явление, проблема, гипотеза, вывод;</w:t>
      </w:r>
    </w:p>
    <w:p w14:paraId="14A02EF9" w14:textId="77777777" w:rsidR="007C6FEA" w:rsidRPr="00133112" w:rsidRDefault="00DB1DA7" w:rsidP="003E2DE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C6FEA" w:rsidRPr="00133112">
        <w:rPr>
          <w:rFonts w:ascii="Times New Roman" w:eastAsia="Times New Roman" w:hAnsi="Times New Roman"/>
          <w:sz w:val="24"/>
          <w:szCs w:val="24"/>
          <w:lang w:eastAsia="ru-RU"/>
        </w:rPr>
        <w:t>научиться пользоваться лабораторным оборудованием для проведения опытов, экспериментов;</w:t>
      </w:r>
    </w:p>
    <w:p w14:paraId="6036CEC3" w14:textId="77777777" w:rsidR="007C6FEA" w:rsidRPr="00133112" w:rsidRDefault="00DB1DA7" w:rsidP="003E2DE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C6FEA" w:rsidRPr="00133112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умения учащихся практически исследовать природные объекты;</w:t>
      </w:r>
    </w:p>
    <w:p w14:paraId="31A6F38B" w14:textId="77777777" w:rsidR="007C6FEA" w:rsidRPr="00133112" w:rsidRDefault="00DB1DA7" w:rsidP="003E2DE5">
      <w:pPr>
        <w:pStyle w:val="a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311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C6FEA" w:rsidRPr="00133112">
        <w:rPr>
          <w:rFonts w:ascii="Times New Roman" w:eastAsia="Times New Roman" w:hAnsi="Times New Roman"/>
          <w:sz w:val="24"/>
          <w:szCs w:val="24"/>
          <w:lang w:eastAsia="ru-RU"/>
        </w:rPr>
        <w:t>научить детей быть любознательными, наблюдательными, учить отгадывать тайны природы, тайны вещества.</w:t>
      </w:r>
    </w:p>
    <w:p w14:paraId="659A6F04" w14:textId="77777777" w:rsidR="0085627E" w:rsidRPr="00133112" w:rsidRDefault="0085627E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Реализация программы предполагает решение следующих образовательных и воспитательных </w:t>
      </w:r>
      <w:r w:rsidRPr="0013311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задач: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70A1EAB5" w14:textId="77777777" w:rsidR="0085627E" w:rsidRPr="00133112" w:rsidRDefault="0085627E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33112">
        <w:rPr>
          <w:rFonts w:ascii="MS Gothic" w:eastAsia="MS Gothic" w:hAnsi="MS Gothic" w:cs="MS Gothic" w:hint="eastAsia"/>
          <w:sz w:val="24"/>
          <w:szCs w:val="24"/>
          <w:lang w:eastAsia="ru-RU"/>
        </w:rPr>
        <w:t>❑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расширение знаний детей о правилах питания, направленных на сохранение и укрепление здоровья, формирование готовности соблюдать эти правила; </w:t>
      </w:r>
    </w:p>
    <w:p w14:paraId="0EB60988" w14:textId="77777777" w:rsidR="0085627E" w:rsidRPr="00133112" w:rsidRDefault="0085627E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MS Gothic" w:eastAsia="MS Gothic" w:hAnsi="MS Gothic" w:cs="MS Gothic" w:hint="eastAsia"/>
          <w:sz w:val="24"/>
          <w:szCs w:val="24"/>
          <w:lang w:eastAsia="ru-RU"/>
        </w:rPr>
        <w:t>❑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формирование навыков правильного питания как составной части здорового образа жизни; </w:t>
      </w:r>
    </w:p>
    <w:p w14:paraId="78986FE8" w14:textId="77777777" w:rsidR="0085627E" w:rsidRPr="00133112" w:rsidRDefault="0085627E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MS Gothic" w:eastAsia="MS Gothic" w:hAnsi="MS Gothic" w:cs="MS Gothic" w:hint="eastAsia"/>
          <w:sz w:val="24"/>
          <w:szCs w:val="24"/>
          <w:lang w:eastAsia="ru-RU"/>
        </w:rPr>
        <w:lastRenderedPageBreak/>
        <w:t>❑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формирование представления о правилах этикета, связанных с питанием, осознание того, что навыки этикета являются неотъемлемой частью общей культуры личности; </w:t>
      </w:r>
    </w:p>
    <w:p w14:paraId="0B0A1EC1" w14:textId="77777777" w:rsidR="0085627E" w:rsidRPr="00133112" w:rsidRDefault="0085627E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MS Gothic" w:eastAsia="MS Gothic" w:hAnsi="MS Gothic" w:cs="MS Gothic" w:hint="eastAsia"/>
          <w:sz w:val="24"/>
          <w:szCs w:val="24"/>
          <w:lang w:eastAsia="ru-RU"/>
        </w:rPr>
        <w:t>❑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пробуждение у детей 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14:paraId="5AD6F4B0" w14:textId="2EB33A13" w:rsidR="0085627E" w:rsidRPr="00133112" w:rsidRDefault="0085627E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MS Gothic" w:eastAsia="MS Gothic" w:hAnsi="MS Gothic" w:cs="MS Gothic" w:hint="eastAsia"/>
          <w:sz w:val="24"/>
          <w:szCs w:val="24"/>
          <w:lang w:eastAsia="ru-RU"/>
        </w:rPr>
        <w:t>❑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просвещение родителей в вопросах организации правильного питания детей младшего школьного возраста. </w:t>
      </w:r>
    </w:p>
    <w:p w14:paraId="4EC732A6" w14:textId="77777777" w:rsidR="003E2DE5" w:rsidRDefault="003E2DE5" w:rsidP="003E2DE5">
      <w:pPr>
        <w:pStyle w:val="a5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14:paraId="0EB85BFA" w14:textId="662995FC" w:rsidR="005843EB" w:rsidRPr="00133112" w:rsidRDefault="005843EB" w:rsidP="003E2DE5">
      <w:pPr>
        <w:pStyle w:val="a5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Место курса в плане внеурочной деятельности </w:t>
      </w:r>
    </w:p>
    <w:p w14:paraId="2CC7B083" w14:textId="6CB98478" w:rsidR="005843EB" w:rsidRPr="00133112" w:rsidRDefault="005843EB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ab/>
        <w:t>Учебный курс предназначен для обучающихся 4-х классов; рассчитан на 1 час в неделю/34 часа в год</w:t>
      </w:r>
      <w:proofErr w:type="gramStart"/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.</w:t>
      </w:r>
      <w:proofErr w:type="gramEnd"/>
    </w:p>
    <w:p w14:paraId="2D981F69" w14:textId="77777777" w:rsidR="005843EB" w:rsidRPr="00133112" w:rsidRDefault="005843EB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3E2DE5">
        <w:rPr>
          <w:rFonts w:ascii="Times New Roman" w:eastAsiaTheme="minorEastAsia" w:hAnsi="Times New Roman"/>
          <w:b/>
          <w:sz w:val="24"/>
          <w:szCs w:val="24"/>
          <w:lang w:eastAsia="ru-RU"/>
        </w:rPr>
        <w:t>Формы работы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носят игровой характер,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Задания, предлагаемые в рабочей тетради, также ориентированы на творческую работу ребенка самостоятельную или в коллективе.</w:t>
      </w:r>
    </w:p>
    <w:p w14:paraId="3FF9D337" w14:textId="77777777" w:rsidR="005843EB" w:rsidRPr="00133112" w:rsidRDefault="005843EB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 В качестве организации занятий педагогу могут быть рекомендованы следующие </w:t>
      </w:r>
      <w:r w:rsidRPr="0013311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формы:</w:t>
      </w:r>
    </w:p>
    <w:p w14:paraId="6E28B72D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чтение по ролям (все темы); </w:t>
      </w:r>
    </w:p>
    <w:p w14:paraId="2B081D27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рассказ по картинкам;</w:t>
      </w:r>
    </w:p>
    <w:p w14:paraId="715338E8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выполнение самостоятельных заданий (все темы);</w:t>
      </w:r>
    </w:p>
    <w:p w14:paraId="20BB1106" w14:textId="77777777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игры по правилам — конкурсы, викторины;</w:t>
      </w:r>
    </w:p>
    <w:p w14:paraId="4388C6A8" w14:textId="77777777" w:rsidR="005843EB" w:rsidRPr="00133112" w:rsidRDefault="005843EB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Методы:</w:t>
      </w:r>
    </w:p>
    <w:p w14:paraId="7139ECB3" w14:textId="56180EC2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беседа, вопросы, тесты, анкетирование; </w:t>
      </w:r>
    </w:p>
    <w:p w14:paraId="563A8EC7" w14:textId="0DEB5D38" w:rsidR="005843EB" w:rsidRPr="00133112" w:rsidRDefault="005843EB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творческие задания: </w:t>
      </w:r>
      <w:proofErr w:type="gramStart"/>
      <w:r w:rsidRPr="00133112">
        <w:rPr>
          <w:rFonts w:ascii="Times New Roman" w:hAnsi="Times New Roman"/>
          <w:sz w:val="24"/>
          <w:szCs w:val="24"/>
        </w:rPr>
        <w:t>(Режим для моей семьи.</w:t>
      </w:r>
      <w:proofErr w:type="gramEnd"/>
      <w:r w:rsidRPr="001331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112">
        <w:rPr>
          <w:rFonts w:ascii="Times New Roman" w:hAnsi="Times New Roman"/>
          <w:sz w:val="24"/>
          <w:szCs w:val="24"/>
        </w:rPr>
        <w:t>Любимые блюда мамы).</w:t>
      </w:r>
      <w:proofErr w:type="gramEnd"/>
    </w:p>
    <w:p w14:paraId="241BF2CC" w14:textId="758F8B21" w:rsidR="005843EB" w:rsidRPr="00133112" w:rsidRDefault="005843EB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В процессе обучения учащиеся познакомятся с народными традициями, связанными с питанием и здоровьем;</w:t>
      </w:r>
      <w:r w:rsidR="000751B8"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с правилами питания, направленными на сохранение и укрепление здоровья;</w:t>
      </w:r>
      <w:r w:rsidR="000751B8"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с правилами этикета, </w:t>
      </w:r>
      <w:proofErr w:type="gramStart"/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связанных</w:t>
      </w:r>
      <w:proofErr w:type="gramEnd"/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с питанием, осознанием того, что навыки этикета являются неотъемлемой частью общей культуры личности. Овладеют навыками правильного питания как составной частью здорового питания.</w:t>
      </w:r>
    </w:p>
    <w:p w14:paraId="3938B010" w14:textId="77777777" w:rsidR="003E2DE5" w:rsidRDefault="003E2DE5" w:rsidP="003E2DE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14:paraId="2DECCCEB" w14:textId="77777777" w:rsidR="00160B43" w:rsidRPr="00133112" w:rsidRDefault="00160B43" w:rsidP="003E2DE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133112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639BF8A6" w14:textId="481A243B" w:rsidR="00FA5350" w:rsidRPr="00133112" w:rsidRDefault="00FA5350" w:rsidP="003E2DE5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133112">
        <w:rPr>
          <w:rFonts w:ascii="Times New Roman" w:eastAsia="Times New Roman" w:hAnsi="Times New Roman"/>
          <w:b/>
          <w:bCs/>
          <w:sz w:val="24"/>
          <w:szCs w:val="24"/>
        </w:rPr>
        <w:t>Личностными результатами</w:t>
      </w:r>
      <w:r w:rsidR="007C6B3D" w:rsidRPr="0013311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33112">
        <w:rPr>
          <w:rFonts w:ascii="Times New Roman" w:eastAsia="Times New Roman" w:hAnsi="Times New Roman"/>
          <w:sz w:val="24"/>
          <w:szCs w:val="24"/>
        </w:rPr>
        <w:t>являются:</w:t>
      </w:r>
    </w:p>
    <w:p w14:paraId="10AE41C3" w14:textId="5CB2F768" w:rsidR="003333E4" w:rsidRPr="00133112" w:rsidRDefault="003333E4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Личностными результатами освоения учащимися программы являются:</w:t>
      </w:r>
    </w:p>
    <w:p w14:paraId="764DCC3B" w14:textId="77A7DF06" w:rsidR="003333E4" w:rsidRPr="00133112" w:rsidRDefault="003333E4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проявление познавательных интересов и активности в области здорового </w:t>
      </w:r>
      <w:proofErr w:type="spellStart"/>
      <w:r w:rsidRPr="00133112">
        <w:rPr>
          <w:rFonts w:ascii="Times New Roman" w:hAnsi="Times New Roman"/>
          <w:sz w:val="24"/>
          <w:szCs w:val="24"/>
        </w:rPr>
        <w:t>питания</w:t>
      </w:r>
      <w:proofErr w:type="gramStart"/>
      <w:r w:rsidRPr="00133112">
        <w:rPr>
          <w:rFonts w:ascii="Times New Roman" w:hAnsi="Times New Roman"/>
          <w:sz w:val="24"/>
          <w:szCs w:val="24"/>
        </w:rPr>
        <w:t>;о</w:t>
      </w:r>
      <w:proofErr w:type="gramEnd"/>
      <w:r w:rsidRPr="00133112">
        <w:rPr>
          <w:rFonts w:ascii="Times New Roman" w:hAnsi="Times New Roman"/>
          <w:sz w:val="24"/>
          <w:szCs w:val="24"/>
        </w:rPr>
        <w:t>владение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 установками, нормами и правилами правильного питания;</w:t>
      </w:r>
    </w:p>
    <w:p w14:paraId="21A0F3F0" w14:textId="77777777" w:rsidR="003333E4" w:rsidRPr="00133112" w:rsidRDefault="003333E4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3112">
        <w:rPr>
          <w:rFonts w:ascii="Times New Roman" w:hAnsi="Times New Roman"/>
          <w:sz w:val="24"/>
          <w:szCs w:val="24"/>
        </w:rPr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  <w:proofErr w:type="gramEnd"/>
    </w:p>
    <w:p w14:paraId="36BB0572" w14:textId="77777777" w:rsidR="003333E4" w:rsidRPr="00133112" w:rsidRDefault="003333E4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Метапредметными результатами 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освоения программы являются:</w:t>
      </w:r>
    </w:p>
    <w:p w14:paraId="2B7A007D" w14:textId="77777777" w:rsidR="003333E4" w:rsidRPr="00133112" w:rsidRDefault="003333E4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14:paraId="7326BCA9" w14:textId="77777777" w:rsidR="00160B43" w:rsidRPr="00133112" w:rsidRDefault="003333E4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 xml:space="preserve">способность к решению личностных и социально значимых проблем здорового питания и воплощение найденных решений в практику; </w:t>
      </w:r>
    </w:p>
    <w:p w14:paraId="66E786B0" w14:textId="42488518" w:rsidR="003333E4" w:rsidRPr="00133112" w:rsidRDefault="003333E4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способность к самоорганизации, саморегуляции и рефлексии в области здорового питания.</w:t>
      </w:r>
    </w:p>
    <w:p w14:paraId="21C5DD44" w14:textId="77777777" w:rsidR="00160B43" w:rsidRPr="00133112" w:rsidRDefault="00160B43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 освоения программы являются:</w:t>
      </w:r>
    </w:p>
    <w:p w14:paraId="580FDDB8" w14:textId="6F079D5C" w:rsidR="00160B43" w:rsidRPr="00133112" w:rsidRDefault="00160B43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14:paraId="3ABA5B5D" w14:textId="629EFFC7" w:rsidR="00160B43" w:rsidRPr="00133112" w:rsidRDefault="00160B43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оценка технологических свойств сырья и областей их применения;</w:t>
      </w:r>
    </w:p>
    <w:p w14:paraId="1A4FC0F3" w14:textId="16659DE1" w:rsidR="00160B43" w:rsidRPr="00133112" w:rsidRDefault="00160B43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lastRenderedPageBreak/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14:paraId="11E90D0D" w14:textId="3D05AEF8" w:rsidR="00160B43" w:rsidRPr="00133112" w:rsidRDefault="00160B43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14:paraId="5C9BA6D7" w14:textId="400A4B5A" w:rsidR="00160B43" w:rsidRPr="00133112" w:rsidRDefault="00160B43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выраженная готовность в потребности здорового питания;</w:t>
      </w:r>
    </w:p>
    <w:p w14:paraId="5A5C7D51" w14:textId="0393174F" w:rsidR="00160B43" w:rsidRPr="00133112" w:rsidRDefault="00160B43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осознание ответственности за качество правильного питания.</w:t>
      </w:r>
    </w:p>
    <w:p w14:paraId="6068F35E" w14:textId="6787B1A3" w:rsidR="00160B43" w:rsidRPr="00133112" w:rsidRDefault="00160B43" w:rsidP="003E2D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освоение навыков сервировки стола.</w:t>
      </w:r>
    </w:p>
    <w:p w14:paraId="354D436D" w14:textId="77777777" w:rsidR="00160B43" w:rsidRPr="00133112" w:rsidRDefault="00160B43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 комплекта «Две недели в лагере здоровья» в рамках программы «Разговор о правильном питании» направлено на достижение следующих результатов:</w:t>
      </w:r>
    </w:p>
    <w:p w14:paraId="7020841C" w14:textId="77777777" w:rsidR="00160B43" w:rsidRPr="00133112" w:rsidRDefault="00160B43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ab/>
        <w:t>Полученные знания позволяют детям ориентироваться в ассортименте наиболее типичных продуктов питания, сознательно выбирая наиболее полезные;</w:t>
      </w:r>
    </w:p>
    <w:p w14:paraId="2A792C5F" w14:textId="77777777" w:rsidR="00160B43" w:rsidRPr="00133112" w:rsidRDefault="00160B43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ab/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14:paraId="167B5829" w14:textId="05A7F848" w:rsidR="00160B43" w:rsidRPr="00133112" w:rsidRDefault="00160B43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•</w:t>
      </w: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ab/>
        <w:t>Дети получат знания и навыки, связанные с этикетом в области питания, что в определённой степени повлияет на успешность их социальной адаптации, установление контактов с другими людьми.</w:t>
      </w:r>
    </w:p>
    <w:p w14:paraId="549CDB93" w14:textId="77777777" w:rsidR="003E2DE5" w:rsidRDefault="003E2DE5" w:rsidP="003E2DE5">
      <w:pPr>
        <w:pStyle w:val="a5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14:paraId="0EA00DCD" w14:textId="77777777" w:rsidR="003E2DE5" w:rsidRPr="00133112" w:rsidRDefault="003E2DE5" w:rsidP="003E2DE5">
      <w:pPr>
        <w:pStyle w:val="a5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Содержание курса</w:t>
      </w:r>
    </w:p>
    <w:p w14:paraId="2D3E2ADF" w14:textId="77777777" w:rsidR="003E2DE5" w:rsidRPr="00133112" w:rsidRDefault="003E2DE5" w:rsidP="003E2DE5">
      <w:pPr>
        <w:pStyle w:val="a5"/>
        <w:ind w:firstLine="42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>Преимущество курса заключается в том, что его материал носит практико-ориентированный характер,  актуален для детей. Всё, что они узнают и чему учатся на занятиях, они могут применить дома и в гостях уже сегодня.</w:t>
      </w:r>
    </w:p>
    <w:p w14:paraId="44FF65BC" w14:textId="77777777" w:rsidR="003E2DE5" w:rsidRPr="00133112" w:rsidRDefault="003E2DE5" w:rsidP="003E2DE5">
      <w:pPr>
        <w:pStyle w:val="a5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Учебно-методический комплект программы «Разговор о правильном питании» включает в себя 15 тем. </w:t>
      </w:r>
    </w:p>
    <w:p w14:paraId="2EF3FFB8" w14:textId="40E8B111" w:rsidR="005843EB" w:rsidRDefault="005843EB" w:rsidP="003E2DE5">
      <w:pPr>
        <w:pStyle w:val="a5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33112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14:paraId="20A078DC" w14:textId="77777777" w:rsidR="003E2DE5" w:rsidRPr="00133112" w:rsidRDefault="003E2DE5" w:rsidP="003E2DE5">
      <w:pPr>
        <w:pStyle w:val="a5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279" w:type="dxa"/>
        <w:tblLook w:val="04A0" w:firstRow="1" w:lastRow="0" w:firstColumn="1" w:lastColumn="0" w:noHBand="0" w:noVBand="1"/>
      </w:tblPr>
      <w:tblGrid>
        <w:gridCol w:w="783"/>
        <w:gridCol w:w="4287"/>
        <w:gridCol w:w="1560"/>
        <w:gridCol w:w="1214"/>
        <w:gridCol w:w="1435"/>
      </w:tblGrid>
      <w:tr w:rsidR="00133112" w:rsidRPr="00133112" w14:paraId="29C47ED4" w14:textId="77777777" w:rsidTr="00D12A9D">
        <w:tc>
          <w:tcPr>
            <w:tcW w:w="783" w:type="dxa"/>
            <w:vMerge w:val="restart"/>
          </w:tcPr>
          <w:p w14:paraId="1660B548" w14:textId="7777777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31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31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7" w:type="dxa"/>
            <w:vMerge w:val="restart"/>
          </w:tcPr>
          <w:p w14:paraId="17173EA3" w14:textId="6F5CDEA9" w:rsidR="00133112" w:rsidRPr="00133112" w:rsidRDefault="00133112" w:rsidP="00D12A9D">
            <w:pPr>
              <w:pStyle w:val="a5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D12A9D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1560" w:type="dxa"/>
            <w:vMerge w:val="restart"/>
          </w:tcPr>
          <w:p w14:paraId="71CA9E85" w14:textId="7CC05281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49" w:type="dxa"/>
            <w:gridSpan w:val="2"/>
          </w:tcPr>
          <w:p w14:paraId="05305413" w14:textId="110138A3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133112" w:rsidRPr="00133112" w14:paraId="6FBD4801" w14:textId="77777777" w:rsidTr="00D12A9D">
        <w:tc>
          <w:tcPr>
            <w:tcW w:w="783" w:type="dxa"/>
            <w:vMerge/>
          </w:tcPr>
          <w:p w14:paraId="724252DE" w14:textId="7777777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vMerge/>
            <w:tcBorders>
              <w:bottom w:val="single" w:sz="6" w:space="0" w:color="000001"/>
            </w:tcBorders>
            <w:shd w:val="clear" w:color="auto" w:fill="FFFFFF"/>
          </w:tcPr>
          <w:p w14:paraId="75721644" w14:textId="7777777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34CD2637" w14:textId="7777777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</w:tcPr>
          <w:p w14:paraId="3D3FDB08" w14:textId="7777777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35" w:type="dxa"/>
          </w:tcPr>
          <w:p w14:paraId="55C28D95" w14:textId="7777777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33112" w:rsidRPr="00D12A9D" w14:paraId="4A14A7D7" w14:textId="77777777" w:rsidTr="00D12A9D">
        <w:tc>
          <w:tcPr>
            <w:tcW w:w="783" w:type="dxa"/>
          </w:tcPr>
          <w:p w14:paraId="0F1FA182" w14:textId="721381AD" w:rsidR="00133112" w:rsidRPr="00D12A9D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12A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B83AF99" w14:textId="280A9E75" w:rsidR="00133112" w:rsidRPr="00D12A9D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12A9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Лагерь Здоровья</w:t>
            </w:r>
          </w:p>
        </w:tc>
        <w:tc>
          <w:tcPr>
            <w:tcW w:w="1560" w:type="dxa"/>
          </w:tcPr>
          <w:p w14:paraId="15F46357" w14:textId="0C9FC51F" w:rsidR="00133112" w:rsidRPr="00D12A9D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12A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5B93C384" w14:textId="57F9E95C" w:rsidR="00133112" w:rsidRPr="00D12A9D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12A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4EC080A9" w14:textId="297A500E" w:rsidR="00133112" w:rsidRPr="00D12A9D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12A9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3D6EECD2" w14:textId="77777777" w:rsidTr="00D12A9D">
        <w:tc>
          <w:tcPr>
            <w:tcW w:w="783" w:type="dxa"/>
          </w:tcPr>
          <w:p w14:paraId="22E87CD8" w14:textId="7162B78A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0A298F" w14:textId="7E377F89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Из чего состоит наша пища</w:t>
            </w:r>
          </w:p>
        </w:tc>
        <w:tc>
          <w:tcPr>
            <w:tcW w:w="1560" w:type="dxa"/>
          </w:tcPr>
          <w:p w14:paraId="3CE92A8A" w14:textId="545DF690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5811D6EF" w14:textId="33C8C51C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3F6F70C1" w14:textId="383E91FF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1D9409E6" w14:textId="77777777" w:rsidTr="00D12A9D">
        <w:tc>
          <w:tcPr>
            <w:tcW w:w="783" w:type="dxa"/>
          </w:tcPr>
          <w:p w14:paraId="778E2E6F" w14:textId="73282656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984DF7" w14:textId="1FE57D72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Здоровье</w:t>
            </w:r>
            <w:proofErr w:type="gramEnd"/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а порядке - спасибо зарядке</w:t>
            </w:r>
          </w:p>
        </w:tc>
        <w:tc>
          <w:tcPr>
            <w:tcW w:w="1560" w:type="dxa"/>
          </w:tcPr>
          <w:p w14:paraId="01F3B71B" w14:textId="420A39C2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7DC42706" w14:textId="1D569BEC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691A156E" w14:textId="1EA87B69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500C005E" w14:textId="77777777" w:rsidTr="00D12A9D">
        <w:tc>
          <w:tcPr>
            <w:tcW w:w="783" w:type="dxa"/>
          </w:tcPr>
          <w:p w14:paraId="05911E87" w14:textId="66539F29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B4CC875" w14:textId="25760800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Закаляйся, если хочешь быть </w:t>
            </w:r>
            <w:proofErr w:type="gramStart"/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560" w:type="dxa"/>
          </w:tcPr>
          <w:p w14:paraId="3BB2F8CF" w14:textId="2BDE3761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5C0001E7" w14:textId="06FF3F83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</w:tcPr>
          <w:p w14:paraId="0755D98E" w14:textId="09342BB5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3112" w:rsidRPr="00133112" w14:paraId="37E1CB93" w14:textId="77777777" w:rsidTr="00D12A9D">
        <w:tc>
          <w:tcPr>
            <w:tcW w:w="783" w:type="dxa"/>
          </w:tcPr>
          <w:p w14:paraId="2EA1A24B" w14:textId="310DD3B8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9DBD909" w14:textId="7B6672B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560" w:type="dxa"/>
          </w:tcPr>
          <w:p w14:paraId="5221F42D" w14:textId="050E9BC4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7BA14E3E" w14:textId="1C7A64DE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76438FF0" w14:textId="1E7C4C64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0D021508" w14:textId="77777777" w:rsidTr="00D12A9D">
        <w:tc>
          <w:tcPr>
            <w:tcW w:w="783" w:type="dxa"/>
          </w:tcPr>
          <w:p w14:paraId="5810D2FD" w14:textId="7A7FFBED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7B086F" w14:textId="3F070932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560" w:type="dxa"/>
          </w:tcPr>
          <w:p w14:paraId="42FF399B" w14:textId="0BF88D1F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5451BA63" w14:textId="594A9C73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5E6841F4" w14:textId="1E60DED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26EC3D47" w14:textId="77777777" w:rsidTr="00D12A9D">
        <w:tc>
          <w:tcPr>
            <w:tcW w:w="783" w:type="dxa"/>
          </w:tcPr>
          <w:p w14:paraId="59EF06F0" w14:textId="1AF0BB3F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EA0D43" w14:textId="73994E68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560" w:type="dxa"/>
          </w:tcPr>
          <w:p w14:paraId="4B0BA8A4" w14:textId="1A3FD9D7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19518B99" w14:textId="4A62C2EB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68653543" w14:textId="4C9E5AF0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11FCFDFB" w14:textId="77777777" w:rsidTr="00D12A9D">
        <w:tc>
          <w:tcPr>
            <w:tcW w:w="783" w:type="dxa"/>
          </w:tcPr>
          <w:p w14:paraId="2504D5C1" w14:textId="204C1503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5891B43" w14:textId="4E10577D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560" w:type="dxa"/>
          </w:tcPr>
          <w:p w14:paraId="37E7C47D" w14:textId="7045EFF5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5169BF82" w14:textId="461385C9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60E4BEBC" w14:textId="76004C8E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66F7436A" w14:textId="77777777" w:rsidTr="00D12A9D">
        <w:tc>
          <w:tcPr>
            <w:tcW w:w="783" w:type="dxa"/>
          </w:tcPr>
          <w:p w14:paraId="2806F0BC" w14:textId="21CEE59D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4E17F1" w14:textId="4C03A7D7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Что можно есть в походе</w:t>
            </w:r>
          </w:p>
        </w:tc>
        <w:tc>
          <w:tcPr>
            <w:tcW w:w="1560" w:type="dxa"/>
          </w:tcPr>
          <w:p w14:paraId="27F94282" w14:textId="434AB18E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2079336B" w14:textId="238A753F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64B66091" w14:textId="11C0B181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4D254CD3" w14:textId="77777777" w:rsidTr="00D12A9D">
        <w:tc>
          <w:tcPr>
            <w:tcW w:w="783" w:type="dxa"/>
          </w:tcPr>
          <w:p w14:paraId="3C5E5FD9" w14:textId="194B837E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B8FCAD2" w14:textId="7D45110C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Вода и другие полезные напитки</w:t>
            </w:r>
          </w:p>
        </w:tc>
        <w:tc>
          <w:tcPr>
            <w:tcW w:w="1560" w:type="dxa"/>
          </w:tcPr>
          <w:p w14:paraId="26649C9A" w14:textId="5DABF37E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7CD89044" w14:textId="28A9059D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1B23761E" w14:textId="77490D88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58854C1E" w14:textId="77777777" w:rsidTr="00D12A9D">
        <w:tc>
          <w:tcPr>
            <w:tcW w:w="783" w:type="dxa"/>
          </w:tcPr>
          <w:p w14:paraId="38FA8554" w14:textId="010028E2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D9B942" w14:textId="07C0FF31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Что и как можно приготовить из рыбы</w:t>
            </w:r>
          </w:p>
        </w:tc>
        <w:tc>
          <w:tcPr>
            <w:tcW w:w="1560" w:type="dxa"/>
          </w:tcPr>
          <w:p w14:paraId="24A51FB3" w14:textId="120AAF8E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6DBDE047" w14:textId="3EFD8944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28520439" w14:textId="1F87D5C3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75653323" w14:textId="77777777" w:rsidTr="00D12A9D">
        <w:tc>
          <w:tcPr>
            <w:tcW w:w="783" w:type="dxa"/>
          </w:tcPr>
          <w:p w14:paraId="616DD7E9" w14:textId="7E2D0ABD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00EB06" w14:textId="58237CEB" w:rsidR="00133112" w:rsidRPr="00133112" w:rsidRDefault="00133112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Дары моря</w:t>
            </w:r>
          </w:p>
        </w:tc>
        <w:tc>
          <w:tcPr>
            <w:tcW w:w="1560" w:type="dxa"/>
          </w:tcPr>
          <w:p w14:paraId="144515CE" w14:textId="74FDBDBB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39624465" w14:textId="4564A997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09E6B840" w14:textId="41CAED08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6581FA47" w14:textId="77777777" w:rsidTr="00D12A9D">
        <w:tc>
          <w:tcPr>
            <w:tcW w:w="783" w:type="dxa"/>
          </w:tcPr>
          <w:p w14:paraId="4AB90D5B" w14:textId="2101EE0C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422D82" w14:textId="6247BBD5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Кулинарное путешествие по России</w:t>
            </w:r>
          </w:p>
        </w:tc>
        <w:tc>
          <w:tcPr>
            <w:tcW w:w="1560" w:type="dxa"/>
          </w:tcPr>
          <w:p w14:paraId="5DD898B6" w14:textId="124B1C20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</w:tcPr>
          <w:p w14:paraId="596758B4" w14:textId="6682B151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</w:tcPr>
          <w:p w14:paraId="6CC2E261" w14:textId="20AC6E2C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4BAAD86F" w14:textId="77777777" w:rsidTr="00D12A9D">
        <w:tc>
          <w:tcPr>
            <w:tcW w:w="783" w:type="dxa"/>
          </w:tcPr>
          <w:p w14:paraId="4E82962C" w14:textId="62160B43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C7F2E6" w14:textId="1E5B30AC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Спортивное путешествие по России</w:t>
            </w:r>
          </w:p>
        </w:tc>
        <w:tc>
          <w:tcPr>
            <w:tcW w:w="1560" w:type="dxa"/>
          </w:tcPr>
          <w:p w14:paraId="4BBE1E05" w14:textId="2B670BE7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5792960F" w14:textId="2B407975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2D93B20A" w14:textId="63803D7E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3112" w:rsidRPr="00133112" w14:paraId="694A2F53" w14:textId="77777777" w:rsidTr="00D12A9D">
        <w:tc>
          <w:tcPr>
            <w:tcW w:w="783" w:type="dxa"/>
          </w:tcPr>
          <w:p w14:paraId="46D893FB" w14:textId="02BAFF6E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DB1D33B" w14:textId="5DC1508C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Олимпиада здоровья</w:t>
            </w:r>
          </w:p>
        </w:tc>
        <w:tc>
          <w:tcPr>
            <w:tcW w:w="1560" w:type="dxa"/>
          </w:tcPr>
          <w:p w14:paraId="2A01707A" w14:textId="5C3BEE4A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</w:tcPr>
          <w:p w14:paraId="1444BD7B" w14:textId="02316826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</w:tcPr>
          <w:p w14:paraId="2C25E443" w14:textId="3F4DD2C6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33112" w:rsidRPr="00133112" w14:paraId="661194C3" w14:textId="77777777" w:rsidTr="00D12A9D">
        <w:tc>
          <w:tcPr>
            <w:tcW w:w="783" w:type="dxa"/>
          </w:tcPr>
          <w:p w14:paraId="0EC91499" w14:textId="5AE5DCA0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27DE50" w14:textId="04BE7847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3311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Проекты «Дневник физического развития»</w:t>
            </w:r>
          </w:p>
        </w:tc>
        <w:tc>
          <w:tcPr>
            <w:tcW w:w="1560" w:type="dxa"/>
          </w:tcPr>
          <w:p w14:paraId="3B888DC3" w14:textId="1A18FC89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</w:tcPr>
          <w:p w14:paraId="00B33E7F" w14:textId="4B9CDBD7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</w:tcPr>
          <w:p w14:paraId="77713AA4" w14:textId="5BAAAE05" w:rsidR="00133112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12A9D" w:rsidRPr="00133112" w14:paraId="0286AE93" w14:textId="77777777" w:rsidTr="00D12A9D">
        <w:tc>
          <w:tcPr>
            <w:tcW w:w="783" w:type="dxa"/>
          </w:tcPr>
          <w:p w14:paraId="15B11A6A" w14:textId="77777777" w:rsidR="00D12A9D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4F20C9" w14:textId="6927459E" w:rsidR="00D12A9D" w:rsidRPr="00133112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60" w:type="dxa"/>
          </w:tcPr>
          <w:p w14:paraId="64A99569" w14:textId="22A6A547" w:rsidR="00D12A9D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4" w:type="dxa"/>
          </w:tcPr>
          <w:p w14:paraId="58D5C78B" w14:textId="6E1F5754" w:rsidR="00D12A9D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35" w:type="dxa"/>
          </w:tcPr>
          <w:p w14:paraId="1C54F6A4" w14:textId="436616BE" w:rsidR="00D12A9D" w:rsidRDefault="00D12A9D" w:rsidP="00133112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14:paraId="39DDBB42" w14:textId="77777777" w:rsidR="005843EB" w:rsidRPr="00133112" w:rsidRDefault="005843EB" w:rsidP="00133112">
      <w:pPr>
        <w:pStyle w:val="a5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14:paraId="48A562CA" w14:textId="63A19516" w:rsidR="00D75C9C" w:rsidRDefault="00D12A9D" w:rsidP="00D12A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Поурочное планирование</w:t>
      </w:r>
    </w:p>
    <w:p w14:paraId="1054D53E" w14:textId="77777777" w:rsidR="003E2DE5" w:rsidRPr="00133112" w:rsidRDefault="003E2DE5" w:rsidP="00D12A9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9793" w:type="dxa"/>
        <w:tblLook w:val="04A0" w:firstRow="1" w:lastRow="0" w:firstColumn="1" w:lastColumn="0" w:noHBand="0" w:noVBand="1"/>
      </w:tblPr>
      <w:tblGrid>
        <w:gridCol w:w="1071"/>
        <w:gridCol w:w="5416"/>
        <w:gridCol w:w="1182"/>
        <w:gridCol w:w="1080"/>
        <w:gridCol w:w="1044"/>
      </w:tblGrid>
      <w:tr w:rsidR="00D12A9D" w:rsidRPr="00133112" w14:paraId="7A5407DD" w14:textId="77777777" w:rsidTr="00D12A9D">
        <w:tc>
          <w:tcPr>
            <w:tcW w:w="1071" w:type="dxa"/>
            <w:vMerge w:val="restart"/>
          </w:tcPr>
          <w:p w14:paraId="0BCBB927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bookmarkStart w:id="1" w:name="_Hlk114066809"/>
            <w:r w:rsidRPr="0013311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311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311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16" w:type="dxa"/>
            <w:vMerge w:val="restart"/>
          </w:tcPr>
          <w:p w14:paraId="218AB183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82" w:type="dxa"/>
            <w:vMerge w:val="restart"/>
          </w:tcPr>
          <w:p w14:paraId="60C8A5BC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133112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124" w:type="dxa"/>
            <w:gridSpan w:val="2"/>
          </w:tcPr>
          <w:p w14:paraId="4E2B9DDD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</w:tr>
      <w:tr w:rsidR="00D12A9D" w:rsidRPr="00133112" w14:paraId="15E7938F" w14:textId="77777777" w:rsidTr="00D12A9D">
        <w:tc>
          <w:tcPr>
            <w:tcW w:w="1071" w:type="dxa"/>
            <w:vMerge/>
          </w:tcPr>
          <w:p w14:paraId="04BEAEA9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6" w:type="dxa"/>
            <w:vMerge/>
            <w:tcBorders>
              <w:bottom w:val="single" w:sz="6" w:space="0" w:color="000001"/>
            </w:tcBorders>
            <w:shd w:val="clear" w:color="auto" w:fill="FFFFFF"/>
          </w:tcPr>
          <w:p w14:paraId="223F4929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14:paraId="70E67379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DF9225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44" w:type="dxa"/>
          </w:tcPr>
          <w:p w14:paraId="50F65A00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12A9D" w:rsidRPr="00133112" w14:paraId="06C693E5" w14:textId="77777777" w:rsidTr="00D12A9D">
        <w:tc>
          <w:tcPr>
            <w:tcW w:w="1071" w:type="dxa"/>
          </w:tcPr>
          <w:p w14:paraId="70149B74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9CAE6B" w14:textId="7160BAC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Знакомство с героями.  </w:t>
            </w:r>
          </w:p>
        </w:tc>
        <w:tc>
          <w:tcPr>
            <w:tcW w:w="1182" w:type="dxa"/>
          </w:tcPr>
          <w:p w14:paraId="52DC33AF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11AB026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27E49220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38E31089" w14:textId="77777777" w:rsidTr="00D12A9D">
        <w:tc>
          <w:tcPr>
            <w:tcW w:w="1071" w:type="dxa"/>
          </w:tcPr>
          <w:p w14:paraId="0B24697F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EEFF48C" w14:textId="20CEB66E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В лагере Здоровья</w:t>
            </w:r>
          </w:p>
        </w:tc>
        <w:tc>
          <w:tcPr>
            <w:tcW w:w="1182" w:type="dxa"/>
          </w:tcPr>
          <w:p w14:paraId="2685564F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2C9A207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1C59B78B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63BD0C50" w14:textId="77777777" w:rsidTr="00D12A9D">
        <w:tc>
          <w:tcPr>
            <w:tcW w:w="1071" w:type="dxa"/>
          </w:tcPr>
          <w:p w14:paraId="5BBEB29D" w14:textId="3CFA6EA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DD725EC" w14:textId="5F2D9F52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Питательные вещества и их роли для организма человека</w:t>
            </w:r>
          </w:p>
        </w:tc>
        <w:tc>
          <w:tcPr>
            <w:tcW w:w="1182" w:type="dxa"/>
          </w:tcPr>
          <w:p w14:paraId="01D6B65D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7141AC8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95457E6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5A626A7E" w14:textId="77777777" w:rsidTr="00D12A9D">
        <w:tc>
          <w:tcPr>
            <w:tcW w:w="1071" w:type="dxa"/>
          </w:tcPr>
          <w:p w14:paraId="7BEFD014" w14:textId="366B129A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E1FD7E" w14:textId="38F1E11E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Комплекс упражнений для утренней зарядки  </w:t>
            </w:r>
          </w:p>
        </w:tc>
        <w:tc>
          <w:tcPr>
            <w:tcW w:w="1182" w:type="dxa"/>
          </w:tcPr>
          <w:p w14:paraId="07C6C390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92D7E90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15D1103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77D758E6" w14:textId="77777777" w:rsidTr="00D12A9D">
        <w:tc>
          <w:tcPr>
            <w:tcW w:w="1071" w:type="dxa"/>
          </w:tcPr>
          <w:p w14:paraId="0C9C4BC7" w14:textId="7DDE6CED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13C943" w14:textId="7DECF64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Роль физической активности в укреплении здоровья, развитии силы и выносливости</w:t>
            </w:r>
          </w:p>
        </w:tc>
        <w:tc>
          <w:tcPr>
            <w:tcW w:w="1182" w:type="dxa"/>
          </w:tcPr>
          <w:p w14:paraId="091D037B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875B0AB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60779C5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473560AC" w14:textId="77777777" w:rsidTr="00D12A9D">
        <w:tc>
          <w:tcPr>
            <w:tcW w:w="1071" w:type="dxa"/>
          </w:tcPr>
          <w:p w14:paraId="1C231D3E" w14:textId="4A5C166A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A2586C7" w14:textId="2D59A6C8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Закаливание. Правила закаливания воздухом</w:t>
            </w:r>
          </w:p>
        </w:tc>
        <w:tc>
          <w:tcPr>
            <w:tcW w:w="1182" w:type="dxa"/>
          </w:tcPr>
          <w:p w14:paraId="5CB03D0F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E65FFAA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A0E0728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626FFA51" w14:textId="77777777" w:rsidTr="00D12A9D">
        <w:tc>
          <w:tcPr>
            <w:tcW w:w="1071" w:type="dxa"/>
          </w:tcPr>
          <w:p w14:paraId="65CA89D6" w14:textId="02484B23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16D167" w14:textId="5B938A73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Закаливание. Правила закаливания водой</w:t>
            </w:r>
          </w:p>
        </w:tc>
        <w:tc>
          <w:tcPr>
            <w:tcW w:w="1182" w:type="dxa"/>
          </w:tcPr>
          <w:p w14:paraId="546C1D28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636E6F7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347540C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253A514D" w14:textId="77777777" w:rsidTr="00D12A9D">
        <w:tc>
          <w:tcPr>
            <w:tcW w:w="1071" w:type="dxa"/>
          </w:tcPr>
          <w:p w14:paraId="67E7F00E" w14:textId="6B8301CE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F12AA4" w14:textId="6EE4587F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Зависимость рациона питания от физической активности человека</w:t>
            </w:r>
          </w:p>
        </w:tc>
        <w:tc>
          <w:tcPr>
            <w:tcW w:w="1182" w:type="dxa"/>
          </w:tcPr>
          <w:p w14:paraId="09FDC274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815D432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187A41C8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6FC74AC5" w14:textId="77777777" w:rsidTr="00D12A9D">
        <w:tc>
          <w:tcPr>
            <w:tcW w:w="1071" w:type="dxa"/>
          </w:tcPr>
          <w:p w14:paraId="494DC0ED" w14:textId="6D7DDF9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EF28A7" w14:textId="25B4241D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«Пищевая тарелка» спортсмена</w:t>
            </w:r>
          </w:p>
        </w:tc>
        <w:tc>
          <w:tcPr>
            <w:tcW w:w="1182" w:type="dxa"/>
          </w:tcPr>
          <w:p w14:paraId="5FF75F5D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86F9D67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CF64BD0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0A7FF0DF" w14:textId="77777777" w:rsidTr="00D12A9D">
        <w:tc>
          <w:tcPr>
            <w:tcW w:w="1071" w:type="dxa"/>
          </w:tcPr>
          <w:p w14:paraId="79632B8A" w14:textId="5F07C1DC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8A3E32" w14:textId="1231FA68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Кухня. Техника безопасности</w:t>
            </w:r>
          </w:p>
        </w:tc>
        <w:tc>
          <w:tcPr>
            <w:tcW w:w="1182" w:type="dxa"/>
          </w:tcPr>
          <w:p w14:paraId="0E81081E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EC3D576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9E11218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2F5EE5B6" w14:textId="77777777" w:rsidTr="00D12A9D">
        <w:tc>
          <w:tcPr>
            <w:tcW w:w="1071" w:type="dxa"/>
          </w:tcPr>
          <w:p w14:paraId="0486AFCB" w14:textId="05AA3E7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12A58F" w14:textId="12C127B9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Экскурсия на кухню в школьной столовой</w:t>
            </w:r>
          </w:p>
        </w:tc>
        <w:tc>
          <w:tcPr>
            <w:tcW w:w="1182" w:type="dxa"/>
          </w:tcPr>
          <w:p w14:paraId="6C663C3C" w14:textId="6F5D7E9D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EBE90E0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FC8A496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6C078CE7" w14:textId="77777777" w:rsidTr="00D12A9D">
        <w:tc>
          <w:tcPr>
            <w:tcW w:w="1071" w:type="dxa"/>
          </w:tcPr>
          <w:p w14:paraId="32354A24" w14:textId="0C8491E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16A1049" w14:textId="155BEE9D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О продуктах и блюдах, приготавливаемых из зерна</w:t>
            </w:r>
          </w:p>
        </w:tc>
        <w:tc>
          <w:tcPr>
            <w:tcW w:w="1182" w:type="dxa"/>
          </w:tcPr>
          <w:p w14:paraId="1CFF85C1" w14:textId="70CF34CF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69CF7A4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1ED4FD56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412B4A74" w14:textId="77777777" w:rsidTr="00D12A9D">
        <w:tc>
          <w:tcPr>
            <w:tcW w:w="1071" w:type="dxa"/>
          </w:tcPr>
          <w:p w14:paraId="5360893A" w14:textId="45EB763F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97D6198" w14:textId="6352C56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Блюда из зерна. Составление меню</w:t>
            </w:r>
          </w:p>
        </w:tc>
        <w:tc>
          <w:tcPr>
            <w:tcW w:w="1182" w:type="dxa"/>
          </w:tcPr>
          <w:p w14:paraId="1A15D0CC" w14:textId="5879425B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0AFD600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4B1B9A1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7ECA1EC7" w14:textId="77777777" w:rsidTr="00D12A9D">
        <w:tc>
          <w:tcPr>
            <w:tcW w:w="1071" w:type="dxa"/>
          </w:tcPr>
          <w:p w14:paraId="687F9B4E" w14:textId="7BFC6E85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75E23F" w14:textId="69D1E23F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Молочные продукты и их польза</w:t>
            </w:r>
          </w:p>
        </w:tc>
        <w:tc>
          <w:tcPr>
            <w:tcW w:w="1182" w:type="dxa"/>
          </w:tcPr>
          <w:p w14:paraId="7F75355E" w14:textId="2086604D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686DB41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1E9615AC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7D99F365" w14:textId="77777777" w:rsidTr="00D12A9D">
        <w:tc>
          <w:tcPr>
            <w:tcW w:w="1071" w:type="dxa"/>
          </w:tcPr>
          <w:p w14:paraId="242F9084" w14:textId="34446D5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C7E175" w14:textId="551F8CA8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Викторина «Все из молока»</w:t>
            </w:r>
          </w:p>
        </w:tc>
        <w:tc>
          <w:tcPr>
            <w:tcW w:w="1182" w:type="dxa"/>
          </w:tcPr>
          <w:p w14:paraId="4221269C" w14:textId="6E1E8B1F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6C1FBFD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AECE855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689C3A45" w14:textId="77777777" w:rsidTr="00D12A9D">
        <w:tc>
          <w:tcPr>
            <w:tcW w:w="1071" w:type="dxa"/>
          </w:tcPr>
          <w:p w14:paraId="600412F8" w14:textId="24EC7C4C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58AFCE" w14:textId="350468B2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Блюда из дикорастущих растений.  Растения </w:t>
            </w:r>
            <w:proofErr w:type="spellStart"/>
            <w:r w:rsidRPr="00133112">
              <w:rPr>
                <w:rFonts w:ascii="Times New Roman" w:hAnsi="Times New Roman"/>
                <w:sz w:val="24"/>
                <w:szCs w:val="24"/>
              </w:rPr>
              <w:t>Бавлинского</w:t>
            </w:r>
            <w:proofErr w:type="spellEnd"/>
            <w:r w:rsidRPr="00133112">
              <w:rPr>
                <w:rFonts w:ascii="Times New Roman" w:hAnsi="Times New Roman"/>
                <w:sz w:val="24"/>
                <w:szCs w:val="24"/>
              </w:rPr>
              <w:t xml:space="preserve"> района  </w:t>
            </w:r>
          </w:p>
        </w:tc>
        <w:tc>
          <w:tcPr>
            <w:tcW w:w="1182" w:type="dxa"/>
          </w:tcPr>
          <w:p w14:paraId="405D210B" w14:textId="46A29AC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2179A9B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E93010D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28071A20" w14:textId="77777777" w:rsidTr="00D12A9D">
        <w:tc>
          <w:tcPr>
            <w:tcW w:w="1071" w:type="dxa"/>
          </w:tcPr>
          <w:p w14:paraId="30D53FD9" w14:textId="1EA31ABC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FFF3694" w14:textId="1AEF29DD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Кроссворды «Дикорастущие растения»</w:t>
            </w:r>
          </w:p>
        </w:tc>
        <w:tc>
          <w:tcPr>
            <w:tcW w:w="1182" w:type="dxa"/>
          </w:tcPr>
          <w:p w14:paraId="7CDDC84B" w14:textId="30083A2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638512A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98E6D62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439DE259" w14:textId="77777777" w:rsidTr="00D12A9D">
        <w:tc>
          <w:tcPr>
            <w:tcW w:w="1071" w:type="dxa"/>
          </w:tcPr>
          <w:p w14:paraId="3E413166" w14:textId="1D059A75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610F43D" w14:textId="0CD4C155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Вода, питьевой режим  </w:t>
            </w:r>
          </w:p>
        </w:tc>
        <w:tc>
          <w:tcPr>
            <w:tcW w:w="1182" w:type="dxa"/>
          </w:tcPr>
          <w:p w14:paraId="3376AE5D" w14:textId="21695E15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C3E1735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50D2052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7DA89837" w14:textId="77777777" w:rsidTr="00D12A9D">
        <w:tc>
          <w:tcPr>
            <w:tcW w:w="1071" w:type="dxa"/>
          </w:tcPr>
          <w:p w14:paraId="6A9959A4" w14:textId="2448C75F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10D3A7" w14:textId="46B65808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Полезные напитки, источники питьевой воды</w:t>
            </w:r>
          </w:p>
        </w:tc>
        <w:tc>
          <w:tcPr>
            <w:tcW w:w="1182" w:type="dxa"/>
          </w:tcPr>
          <w:p w14:paraId="589476CC" w14:textId="737F911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039D93ED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F40A28B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17EB18DA" w14:textId="77777777" w:rsidTr="00D12A9D">
        <w:tc>
          <w:tcPr>
            <w:tcW w:w="1071" w:type="dxa"/>
          </w:tcPr>
          <w:p w14:paraId="708D9A18" w14:textId="436AC8FB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5D87DA" w14:textId="73149E49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О пользе и значении рыбных блюд</w:t>
            </w:r>
          </w:p>
        </w:tc>
        <w:tc>
          <w:tcPr>
            <w:tcW w:w="1182" w:type="dxa"/>
          </w:tcPr>
          <w:p w14:paraId="363176DC" w14:textId="68AB974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CEDCFA5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A43D90F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2E9F8E03" w14:textId="77777777" w:rsidTr="00D12A9D">
        <w:tc>
          <w:tcPr>
            <w:tcW w:w="1071" w:type="dxa"/>
          </w:tcPr>
          <w:p w14:paraId="4E75E363" w14:textId="3FB4A9CA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A13438" w14:textId="025E9CD4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Рыбное меню. Рыбы водоемов нашего края</w:t>
            </w:r>
          </w:p>
        </w:tc>
        <w:tc>
          <w:tcPr>
            <w:tcW w:w="1182" w:type="dxa"/>
          </w:tcPr>
          <w:p w14:paraId="125D075D" w14:textId="5707EEBD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8B875EE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1790F1F9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175CA365" w14:textId="77777777" w:rsidTr="00D12A9D">
        <w:tc>
          <w:tcPr>
            <w:tcW w:w="1071" w:type="dxa"/>
          </w:tcPr>
          <w:p w14:paraId="70B67B8E" w14:textId="70E9E690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AEE1CF" w14:textId="7AAB56E2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Морепродукты  </w:t>
            </w:r>
          </w:p>
        </w:tc>
        <w:tc>
          <w:tcPr>
            <w:tcW w:w="1182" w:type="dxa"/>
          </w:tcPr>
          <w:p w14:paraId="07199958" w14:textId="56E621AC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1917D093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1A94F86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30763DD4" w14:textId="77777777" w:rsidTr="00D12A9D">
        <w:tc>
          <w:tcPr>
            <w:tcW w:w="1071" w:type="dxa"/>
          </w:tcPr>
          <w:p w14:paraId="00B68DF5" w14:textId="71E18ED1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7093E4" w14:textId="303F6E8C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Морской эрудит</w:t>
            </w:r>
          </w:p>
        </w:tc>
        <w:tc>
          <w:tcPr>
            <w:tcW w:w="1182" w:type="dxa"/>
          </w:tcPr>
          <w:p w14:paraId="57E69241" w14:textId="75303C5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4C9CF987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D1D84A3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0DDBE5CD" w14:textId="77777777" w:rsidTr="00D12A9D">
        <w:tc>
          <w:tcPr>
            <w:tcW w:w="1071" w:type="dxa"/>
          </w:tcPr>
          <w:p w14:paraId="4D65A572" w14:textId="7F57960B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F88F35C" w14:textId="12D5EE88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Кулинарные традиции и обычаи народов России</w:t>
            </w:r>
          </w:p>
        </w:tc>
        <w:tc>
          <w:tcPr>
            <w:tcW w:w="1182" w:type="dxa"/>
          </w:tcPr>
          <w:p w14:paraId="53ECEE4E" w14:textId="2E233D02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C2411DB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ECDF27A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23C812CB" w14:textId="77777777" w:rsidTr="00D12A9D">
        <w:tc>
          <w:tcPr>
            <w:tcW w:w="1071" w:type="dxa"/>
          </w:tcPr>
          <w:p w14:paraId="3D51B34C" w14:textId="1E09E6BD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584307" w14:textId="61DBA1BF" w:rsidR="00D12A9D" w:rsidRPr="00133112" w:rsidRDefault="00D12A9D" w:rsidP="00D12A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Кулинарные традиции и обычаи народов </w:t>
            </w:r>
            <w:r>
              <w:rPr>
                <w:rFonts w:ascii="Times New Roman" w:hAnsi="Times New Roman"/>
                <w:sz w:val="24"/>
                <w:szCs w:val="24"/>
              </w:rPr>
              <w:t>Кавказа</w:t>
            </w:r>
          </w:p>
        </w:tc>
        <w:tc>
          <w:tcPr>
            <w:tcW w:w="1182" w:type="dxa"/>
          </w:tcPr>
          <w:p w14:paraId="0F1023E9" w14:textId="20923E42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350F1DF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35BCCAE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3DEDCC12" w14:textId="77777777" w:rsidTr="00D12A9D">
        <w:tc>
          <w:tcPr>
            <w:tcW w:w="1071" w:type="dxa"/>
          </w:tcPr>
          <w:p w14:paraId="119716E8" w14:textId="22B1F93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C567BD3" w14:textId="4F802D1E" w:rsidR="00D12A9D" w:rsidRPr="00133112" w:rsidRDefault="00D12A9D" w:rsidP="00D12A9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Традиционная русская и </w:t>
            </w:r>
            <w:r>
              <w:rPr>
                <w:rFonts w:ascii="Times New Roman" w:hAnsi="Times New Roman"/>
                <w:sz w:val="24"/>
                <w:szCs w:val="24"/>
              </w:rPr>
              <w:t>кавказской</w:t>
            </w:r>
            <w:r w:rsidRPr="00133112">
              <w:rPr>
                <w:rFonts w:ascii="Times New Roman" w:hAnsi="Times New Roman"/>
                <w:sz w:val="24"/>
                <w:szCs w:val="24"/>
              </w:rPr>
              <w:t xml:space="preserve"> кухни</w:t>
            </w:r>
          </w:p>
        </w:tc>
        <w:tc>
          <w:tcPr>
            <w:tcW w:w="1182" w:type="dxa"/>
          </w:tcPr>
          <w:p w14:paraId="4CD93AAC" w14:textId="1D2430F9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CB60EDD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F64ED3B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7C0CEEB9" w14:textId="77777777" w:rsidTr="00D12A9D">
        <w:tc>
          <w:tcPr>
            <w:tcW w:w="1071" w:type="dxa"/>
          </w:tcPr>
          <w:p w14:paraId="09F032B6" w14:textId="7123BB6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ED6393F" w14:textId="446617F9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Национальные спортивные игры  </w:t>
            </w:r>
          </w:p>
        </w:tc>
        <w:tc>
          <w:tcPr>
            <w:tcW w:w="1182" w:type="dxa"/>
          </w:tcPr>
          <w:p w14:paraId="5B5F0A84" w14:textId="4D466A98" w:rsidR="00D12A9D" w:rsidRPr="00133112" w:rsidRDefault="003E2DE5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00CA76F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08010AF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3FAE48D5" w14:textId="77777777" w:rsidTr="00D12A9D">
        <w:tc>
          <w:tcPr>
            <w:tcW w:w="1071" w:type="dxa"/>
          </w:tcPr>
          <w:p w14:paraId="67BE60E0" w14:textId="1C13709B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975B1A" w14:textId="56A3EC25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Национальные спортивные игры  </w:t>
            </w:r>
          </w:p>
        </w:tc>
        <w:tc>
          <w:tcPr>
            <w:tcW w:w="1182" w:type="dxa"/>
          </w:tcPr>
          <w:p w14:paraId="028EB33D" w14:textId="720D8772" w:rsidR="00D12A9D" w:rsidRPr="00133112" w:rsidRDefault="003E2DE5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377EE6E1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1A6C16AA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156DB107" w14:textId="77777777" w:rsidTr="00D12A9D">
        <w:tc>
          <w:tcPr>
            <w:tcW w:w="1071" w:type="dxa"/>
          </w:tcPr>
          <w:p w14:paraId="358AAD91" w14:textId="4200DF2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316919" w14:textId="006E317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Олимпиадные задания о ЗОЖ  </w:t>
            </w:r>
          </w:p>
        </w:tc>
        <w:tc>
          <w:tcPr>
            <w:tcW w:w="1182" w:type="dxa"/>
          </w:tcPr>
          <w:p w14:paraId="16999A42" w14:textId="7D891E1A" w:rsidR="00D12A9D" w:rsidRPr="00133112" w:rsidRDefault="003E2DE5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B2D30B1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FB1DCBA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4ACFAC57" w14:textId="77777777" w:rsidTr="00D12A9D">
        <w:tc>
          <w:tcPr>
            <w:tcW w:w="1071" w:type="dxa"/>
          </w:tcPr>
          <w:p w14:paraId="046CE803" w14:textId="30D3AC79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0D5E28" w14:textId="707F61A2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Олимпиадные задания о ЗОЖ  </w:t>
            </w:r>
          </w:p>
        </w:tc>
        <w:tc>
          <w:tcPr>
            <w:tcW w:w="1182" w:type="dxa"/>
          </w:tcPr>
          <w:p w14:paraId="58E1FEAB" w14:textId="0C12220B" w:rsidR="00D12A9D" w:rsidRPr="00133112" w:rsidRDefault="003E2DE5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0F3D3AA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550C1006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35752096" w14:textId="77777777" w:rsidTr="00D12A9D">
        <w:tc>
          <w:tcPr>
            <w:tcW w:w="1071" w:type="dxa"/>
          </w:tcPr>
          <w:p w14:paraId="740129AB" w14:textId="20DBD428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A889AB" w14:textId="47DB16CC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 «Дневник физического развития»</w:t>
            </w:r>
          </w:p>
        </w:tc>
        <w:tc>
          <w:tcPr>
            <w:tcW w:w="1182" w:type="dxa"/>
          </w:tcPr>
          <w:p w14:paraId="3BB64B66" w14:textId="0D5A93AB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607111F4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6CCAA6FD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02442CAC" w14:textId="77777777" w:rsidTr="00D12A9D">
        <w:tc>
          <w:tcPr>
            <w:tcW w:w="1071" w:type="dxa"/>
          </w:tcPr>
          <w:p w14:paraId="5E810D6B" w14:textId="0A1BDD48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ECBD5B" w14:textId="3B065BF0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 xml:space="preserve"> «Дневник физического развития»</w:t>
            </w:r>
          </w:p>
        </w:tc>
        <w:tc>
          <w:tcPr>
            <w:tcW w:w="1182" w:type="dxa"/>
          </w:tcPr>
          <w:p w14:paraId="70290CB8" w14:textId="2F039CE5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5D0524C7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2960D124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9D" w:rsidRPr="00133112" w14:paraId="076AC0E7" w14:textId="77777777" w:rsidTr="00D12A9D">
        <w:tc>
          <w:tcPr>
            <w:tcW w:w="1071" w:type="dxa"/>
          </w:tcPr>
          <w:p w14:paraId="231ABD26" w14:textId="79497002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3D713AD" w14:textId="57C32DF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Поле чудес «Будь здоров»</w:t>
            </w:r>
          </w:p>
        </w:tc>
        <w:tc>
          <w:tcPr>
            <w:tcW w:w="1182" w:type="dxa"/>
          </w:tcPr>
          <w:p w14:paraId="7D1AA883" w14:textId="719A3656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33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23E561EC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1EA5FD2" w14:textId="77777777" w:rsidR="00D12A9D" w:rsidRPr="00133112" w:rsidRDefault="00D12A9D" w:rsidP="001331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9485FCB" w14:textId="77777777" w:rsidR="00DA1C89" w:rsidRDefault="00DA1C89" w:rsidP="00133112">
      <w:pPr>
        <w:pStyle w:val="a5"/>
        <w:rPr>
          <w:rFonts w:ascii="Times New Roman" w:hAnsi="Times New Roman"/>
          <w:sz w:val="24"/>
          <w:szCs w:val="24"/>
        </w:rPr>
      </w:pPr>
    </w:p>
    <w:p w14:paraId="14D3D217" w14:textId="77777777" w:rsidR="003E2DE5" w:rsidRPr="003E2DE5" w:rsidRDefault="003E2DE5" w:rsidP="003E2D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1D2F69B1" w14:textId="2D87361C" w:rsidR="003E2DE5" w:rsidRPr="003E2DE5" w:rsidRDefault="003E2DE5" w:rsidP="003E2DE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E2DE5">
        <w:rPr>
          <w:rFonts w:ascii="Times New Roman" w:hAnsi="Times New Roman"/>
          <w:b/>
          <w:sz w:val="24"/>
          <w:szCs w:val="24"/>
        </w:rPr>
        <w:t>Методическое обеспечение для учителя</w:t>
      </w:r>
    </w:p>
    <w:p w14:paraId="5ED1B12F" w14:textId="77777777" w:rsidR="003E2DE5" w:rsidRDefault="003E2DE5" w:rsidP="00133112">
      <w:pPr>
        <w:pStyle w:val="a5"/>
        <w:rPr>
          <w:rFonts w:ascii="Times New Roman" w:hAnsi="Times New Roman"/>
          <w:sz w:val="24"/>
          <w:szCs w:val="24"/>
        </w:rPr>
      </w:pPr>
    </w:p>
    <w:p w14:paraId="3733A870" w14:textId="77777777" w:rsidR="003E2DE5" w:rsidRDefault="003E2DE5" w:rsidP="003E2DE5">
      <w:pPr>
        <w:pStyle w:val="a5"/>
        <w:rPr>
          <w:rFonts w:ascii="Times New Roman" w:hAnsi="Times New Roman"/>
          <w:sz w:val="24"/>
          <w:szCs w:val="24"/>
        </w:rPr>
      </w:pPr>
      <w:r w:rsidRPr="00133112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ы</w:t>
      </w:r>
      <w:r w:rsidRPr="00133112">
        <w:rPr>
          <w:rFonts w:ascii="Times New Roman" w:hAnsi="Times New Roman"/>
          <w:sz w:val="24"/>
          <w:szCs w:val="24"/>
        </w:rPr>
        <w:t xml:space="preserve">: </w:t>
      </w:r>
    </w:p>
    <w:p w14:paraId="7997A565" w14:textId="77777777" w:rsidR="003E2DE5" w:rsidRDefault="003E2DE5" w:rsidP="003E2D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33112">
        <w:rPr>
          <w:rFonts w:ascii="Times New Roman" w:hAnsi="Times New Roman"/>
          <w:sz w:val="24"/>
          <w:szCs w:val="24"/>
        </w:rPr>
        <w:t>«Разговор о правильном питании» (</w:t>
      </w:r>
      <w:proofErr w:type="spellStart"/>
      <w:r w:rsidRPr="00133112">
        <w:rPr>
          <w:rFonts w:ascii="Times New Roman" w:hAnsi="Times New Roman"/>
          <w:sz w:val="24"/>
          <w:szCs w:val="24"/>
        </w:rPr>
        <w:t>М.М.Безруких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3112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3112">
        <w:rPr>
          <w:rFonts w:ascii="Times New Roman" w:hAnsi="Times New Roman"/>
          <w:sz w:val="24"/>
          <w:szCs w:val="24"/>
        </w:rPr>
        <w:t>А.Г.Макеева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 М.ОЛМА Медиа Групп 2013), </w:t>
      </w:r>
    </w:p>
    <w:p w14:paraId="23ADC873" w14:textId="77777777" w:rsidR="003E2DE5" w:rsidRDefault="003E2DE5" w:rsidP="003E2D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33112">
        <w:rPr>
          <w:rFonts w:ascii="Times New Roman" w:hAnsi="Times New Roman"/>
          <w:sz w:val="24"/>
          <w:szCs w:val="24"/>
        </w:rPr>
        <w:t>«Две недели в лагере здоровья» (</w:t>
      </w:r>
      <w:proofErr w:type="spellStart"/>
      <w:r w:rsidRPr="00133112">
        <w:rPr>
          <w:rFonts w:ascii="Times New Roman" w:hAnsi="Times New Roman"/>
          <w:sz w:val="24"/>
          <w:szCs w:val="24"/>
        </w:rPr>
        <w:t>М.М.Безруких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3112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3112">
        <w:rPr>
          <w:rFonts w:ascii="Times New Roman" w:hAnsi="Times New Roman"/>
          <w:sz w:val="24"/>
          <w:szCs w:val="24"/>
        </w:rPr>
        <w:t>А.Г.Макеева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 М.ОЛМА Медиа Групп 2013), </w:t>
      </w:r>
    </w:p>
    <w:p w14:paraId="1F6B7ADF" w14:textId="273FC608" w:rsidR="003E2DE5" w:rsidRPr="00133112" w:rsidRDefault="003E2DE5" w:rsidP="003E2DE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33112">
        <w:rPr>
          <w:rFonts w:ascii="Times New Roman" w:hAnsi="Times New Roman"/>
          <w:sz w:val="24"/>
          <w:szCs w:val="24"/>
        </w:rPr>
        <w:t>«Формула правильного питания» (</w:t>
      </w:r>
      <w:proofErr w:type="spellStart"/>
      <w:r w:rsidRPr="00133112">
        <w:rPr>
          <w:rFonts w:ascii="Times New Roman" w:hAnsi="Times New Roman"/>
          <w:sz w:val="24"/>
          <w:szCs w:val="24"/>
        </w:rPr>
        <w:t>М.М.Безруких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3112">
        <w:rPr>
          <w:rFonts w:ascii="Times New Roman" w:hAnsi="Times New Roman"/>
          <w:sz w:val="24"/>
          <w:szCs w:val="24"/>
        </w:rPr>
        <w:t>Т.А.Филиппова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3112">
        <w:rPr>
          <w:rFonts w:ascii="Times New Roman" w:hAnsi="Times New Roman"/>
          <w:sz w:val="24"/>
          <w:szCs w:val="24"/>
        </w:rPr>
        <w:t>А.Г.Макеева</w:t>
      </w:r>
      <w:proofErr w:type="spellEnd"/>
      <w:r w:rsidRPr="00133112">
        <w:rPr>
          <w:rFonts w:ascii="Times New Roman" w:hAnsi="Times New Roman"/>
          <w:sz w:val="24"/>
          <w:szCs w:val="24"/>
        </w:rPr>
        <w:t xml:space="preserve"> М.ОЛМА Медиа Групп 2012).</w:t>
      </w:r>
    </w:p>
    <w:p w14:paraId="11962223" w14:textId="77777777" w:rsidR="003E2DE5" w:rsidRPr="00133112" w:rsidRDefault="003E2DE5" w:rsidP="00133112">
      <w:pPr>
        <w:pStyle w:val="a5"/>
        <w:rPr>
          <w:rFonts w:ascii="Times New Roman" w:hAnsi="Times New Roman"/>
          <w:sz w:val="24"/>
          <w:szCs w:val="24"/>
        </w:rPr>
      </w:pPr>
    </w:p>
    <w:sectPr w:rsidR="003E2DE5" w:rsidRPr="00133112" w:rsidSect="006546C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C1C1E" w14:textId="77777777" w:rsidR="00F51599" w:rsidRDefault="00F51599" w:rsidP="003E2DE5">
      <w:pPr>
        <w:spacing w:after="0" w:line="240" w:lineRule="auto"/>
      </w:pPr>
      <w:r>
        <w:separator/>
      </w:r>
    </w:p>
  </w:endnote>
  <w:endnote w:type="continuationSeparator" w:id="0">
    <w:p w14:paraId="3538E9B8" w14:textId="77777777" w:rsidR="00F51599" w:rsidRDefault="00F51599" w:rsidP="003E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3AB3B" w14:textId="77777777" w:rsidR="00F51599" w:rsidRDefault="00F51599" w:rsidP="003E2DE5">
      <w:pPr>
        <w:spacing w:after="0" w:line="240" w:lineRule="auto"/>
      </w:pPr>
      <w:r>
        <w:separator/>
      </w:r>
    </w:p>
  </w:footnote>
  <w:footnote w:type="continuationSeparator" w:id="0">
    <w:p w14:paraId="45C8057F" w14:textId="77777777" w:rsidR="00F51599" w:rsidRDefault="00F51599" w:rsidP="003E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13067"/>
      <w:docPartObj>
        <w:docPartGallery w:val="Page Numbers (Top of Page)"/>
        <w:docPartUnique/>
      </w:docPartObj>
    </w:sdtPr>
    <w:sdtEndPr/>
    <w:sdtContent>
      <w:p w14:paraId="4F6041E1" w14:textId="47AAA3D9" w:rsidR="003E2DE5" w:rsidRDefault="003E2D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189">
          <w:rPr>
            <w:noProof/>
          </w:rPr>
          <w:t>6</w:t>
        </w:r>
        <w:r>
          <w:fldChar w:fldCharType="end"/>
        </w:r>
      </w:p>
    </w:sdtContent>
  </w:sdt>
  <w:p w14:paraId="50241917" w14:textId="77777777" w:rsidR="003E2DE5" w:rsidRDefault="003E2D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CC6"/>
    <w:multiLevelType w:val="hybridMultilevel"/>
    <w:tmpl w:val="2E583B84"/>
    <w:lvl w:ilvl="0" w:tplc="7CE27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0435F"/>
    <w:multiLevelType w:val="hybridMultilevel"/>
    <w:tmpl w:val="52E4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57C7"/>
    <w:multiLevelType w:val="hybridMultilevel"/>
    <w:tmpl w:val="FBA4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2863"/>
    <w:multiLevelType w:val="hybridMultilevel"/>
    <w:tmpl w:val="2D440018"/>
    <w:lvl w:ilvl="0" w:tplc="7CE27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C589B"/>
    <w:multiLevelType w:val="hybridMultilevel"/>
    <w:tmpl w:val="37D6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F025D"/>
    <w:multiLevelType w:val="hybridMultilevel"/>
    <w:tmpl w:val="B71C5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23AA1"/>
    <w:multiLevelType w:val="hybridMultilevel"/>
    <w:tmpl w:val="FEF8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9604C"/>
    <w:multiLevelType w:val="hybridMultilevel"/>
    <w:tmpl w:val="924C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751A0"/>
    <w:multiLevelType w:val="hybridMultilevel"/>
    <w:tmpl w:val="4F54ACBA"/>
    <w:lvl w:ilvl="0" w:tplc="7CE27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A2400"/>
    <w:multiLevelType w:val="hybridMultilevel"/>
    <w:tmpl w:val="B2B432D0"/>
    <w:lvl w:ilvl="0" w:tplc="7CE27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738B2"/>
    <w:multiLevelType w:val="hybridMultilevel"/>
    <w:tmpl w:val="6416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D2FA7"/>
    <w:multiLevelType w:val="hybridMultilevel"/>
    <w:tmpl w:val="CE08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A0385"/>
    <w:multiLevelType w:val="hybridMultilevel"/>
    <w:tmpl w:val="32C6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3F"/>
    <w:rsid w:val="00043F50"/>
    <w:rsid w:val="000751B8"/>
    <w:rsid w:val="000D0A02"/>
    <w:rsid w:val="00133112"/>
    <w:rsid w:val="00133856"/>
    <w:rsid w:val="0015072C"/>
    <w:rsid w:val="00152636"/>
    <w:rsid w:val="00160B43"/>
    <w:rsid w:val="001A7189"/>
    <w:rsid w:val="002F7642"/>
    <w:rsid w:val="003333E4"/>
    <w:rsid w:val="003E2DE5"/>
    <w:rsid w:val="004575CC"/>
    <w:rsid w:val="004864E9"/>
    <w:rsid w:val="00534189"/>
    <w:rsid w:val="005548E8"/>
    <w:rsid w:val="005843EB"/>
    <w:rsid w:val="006546C2"/>
    <w:rsid w:val="006A1161"/>
    <w:rsid w:val="007031B8"/>
    <w:rsid w:val="007C0352"/>
    <w:rsid w:val="007C6B3D"/>
    <w:rsid w:val="007C6FEA"/>
    <w:rsid w:val="0085627E"/>
    <w:rsid w:val="0087687D"/>
    <w:rsid w:val="00A83B64"/>
    <w:rsid w:val="00A84BC9"/>
    <w:rsid w:val="00AF7157"/>
    <w:rsid w:val="00B32EE6"/>
    <w:rsid w:val="00B540E9"/>
    <w:rsid w:val="00BA7733"/>
    <w:rsid w:val="00BD2F3F"/>
    <w:rsid w:val="00D12A9D"/>
    <w:rsid w:val="00D75C9C"/>
    <w:rsid w:val="00DA1C89"/>
    <w:rsid w:val="00DB1DA7"/>
    <w:rsid w:val="00E307CB"/>
    <w:rsid w:val="00E34273"/>
    <w:rsid w:val="00F51599"/>
    <w:rsid w:val="00F6007E"/>
    <w:rsid w:val="00FA5350"/>
    <w:rsid w:val="00FF2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5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D7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84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311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DE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2DE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E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D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35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D75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84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3311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DE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2DE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E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2D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E9E7-98C7-4836-B0E5-2B3A0FE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Комп21</cp:lastModifiedBy>
  <cp:revision>5</cp:revision>
  <cp:lastPrinted>2024-10-01T16:38:00Z</cp:lastPrinted>
  <dcterms:created xsi:type="dcterms:W3CDTF">2024-10-01T16:25:00Z</dcterms:created>
  <dcterms:modified xsi:type="dcterms:W3CDTF">2025-01-11T16:25:00Z</dcterms:modified>
</cp:coreProperties>
</file>