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16C2A" w:rsidRPr="007271FF" w:rsidRDefault="00411096" w:rsidP="00FD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0in" o:ole="">
            <v:imagedata r:id="rId6" o:title=""/>
          </v:shape>
          <o:OLEObject Type="Embed" ProgID="FoxitReader.Document" ShapeID="_x0000_i1025" DrawAspect="Content" ObjectID="_1789477965" r:id="rId7"/>
        </w:object>
      </w:r>
      <w:bookmarkEnd w:id="0"/>
    </w:p>
    <w:p w:rsidR="00FD7ED9" w:rsidRPr="007271FF" w:rsidRDefault="00FD7ED9" w:rsidP="00FD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</w:t>
      </w:r>
    </w:p>
    <w:p w:rsidR="00FD7ED9" w:rsidRPr="007271FF" w:rsidRDefault="00FD7ED9" w:rsidP="00FD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ED9" w:rsidRPr="007271FF" w:rsidRDefault="00FD7ED9" w:rsidP="00FD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-школы </w:t>
      </w:r>
      <w:proofErr w:type="gramStart"/>
      <w:r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838DB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образовательная среда как условие качественного образования в современной школе</w:t>
      </w: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FD7ED9" w:rsidRPr="007271FF" w:rsidRDefault="00FD7ED9" w:rsidP="00FD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</w:t>
      </w:r>
      <w:r w:rsidR="00E838DB" w:rsidRPr="007271FF">
        <w:rPr>
          <w:sz w:val="24"/>
          <w:szCs w:val="24"/>
        </w:rPr>
        <w:t>: «</w:t>
      </w:r>
      <w:r w:rsidR="00E838DB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 в условиях реализации цифровой образовательной среды как условие качественного образования в современной школе</w:t>
      </w:r>
      <w:r w:rsidR="00E838DB"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7ED9" w:rsidRPr="007271FF" w:rsidRDefault="00FD7ED9" w:rsidP="00FD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ED9" w:rsidRPr="007271FF" w:rsidRDefault="00FD7ED9" w:rsidP="00FD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E7534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 w:rsidR="00E838DB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качества образования и</w:t>
      </w:r>
      <w:r w:rsidR="006E7534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и профессиональной компетентности педагогов для успешной реализации ФГОС второго поколения</w:t>
      </w:r>
      <w:r w:rsidR="00E838DB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реализации цифровой образовательной среды.</w:t>
      </w:r>
    </w:p>
    <w:p w:rsidR="00FD7ED9" w:rsidRPr="007271FF" w:rsidRDefault="00FD7ED9" w:rsidP="00FD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ED9" w:rsidRPr="007271FF" w:rsidRDefault="00FD7ED9" w:rsidP="00FD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D7ED9" w:rsidRPr="007271FF" w:rsidRDefault="00FD7ED9" w:rsidP="00E838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</w:t>
      </w:r>
      <w:r w:rsidR="00E838DB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методической базы по реализации</w:t>
      </w: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</w:t>
      </w:r>
      <w:r w:rsidR="00E838DB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основецифровой образовательной среды.</w:t>
      </w:r>
    </w:p>
    <w:p w:rsidR="00FD7ED9" w:rsidRPr="007271FF" w:rsidRDefault="00FD7ED9" w:rsidP="00E838DB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профессиональной подготовки учителя через систему семинаров, </w:t>
      </w:r>
      <w:proofErr w:type="spellStart"/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курсы повышения квалификации</w:t>
      </w:r>
      <w:r w:rsidR="006E7534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обмен опытом, самообразование, овладении новыми педагогическими технологиями. </w:t>
      </w:r>
    </w:p>
    <w:p w:rsidR="00FD7ED9" w:rsidRPr="007271FF" w:rsidRDefault="00FD7ED9" w:rsidP="00FD7E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:rsidR="006E7534" w:rsidRPr="007271FF" w:rsidRDefault="00FD7ED9" w:rsidP="00FD7E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подготовки</w:t>
      </w:r>
      <w:r w:rsidR="006E7534"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ГИА и ЕГЭ, ВПР, РПР по предметам</w:t>
      </w: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534" w:rsidRPr="007271FF" w:rsidRDefault="00FD7ED9" w:rsidP="00FD7E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Коррекция планов и методик преподавания.</w:t>
      </w:r>
    </w:p>
    <w:p w:rsidR="00FD7ED9" w:rsidRPr="007271FF" w:rsidRDefault="00FD7ED9" w:rsidP="00FD7E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Изучение, обобщение и использование передового педагогического опыта.</w:t>
      </w:r>
    </w:p>
    <w:p w:rsidR="00FD7ED9" w:rsidRPr="007271FF" w:rsidRDefault="00FD7ED9" w:rsidP="00FD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534" w:rsidRDefault="006E7534" w:rsidP="003820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ED9" w:rsidRPr="00682BD6" w:rsidRDefault="00FD7ED9" w:rsidP="0030549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2041"/>
        <w:gridCol w:w="2837"/>
        <w:gridCol w:w="1424"/>
        <w:gridCol w:w="1200"/>
        <w:gridCol w:w="1638"/>
      </w:tblGrid>
      <w:tr w:rsidR="0069692D" w:rsidRPr="007271FF" w:rsidTr="002267FF">
        <w:trPr>
          <w:trHeight w:val="539"/>
        </w:trPr>
        <w:tc>
          <w:tcPr>
            <w:tcW w:w="666" w:type="dxa"/>
          </w:tcPr>
          <w:p w:rsidR="00682BD6" w:rsidRPr="007271FF" w:rsidRDefault="00682BD6" w:rsidP="0068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6" w:type="dxa"/>
          </w:tcPr>
          <w:p w:rsidR="00682BD6" w:rsidRPr="007271FF" w:rsidRDefault="00682BD6" w:rsidP="0068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284" w:type="dxa"/>
          </w:tcPr>
          <w:p w:rsidR="00682BD6" w:rsidRPr="007271FF" w:rsidRDefault="00682BD6" w:rsidP="0068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6" w:type="dxa"/>
          </w:tcPr>
          <w:p w:rsidR="00682BD6" w:rsidRPr="007271FF" w:rsidRDefault="00682BD6" w:rsidP="0068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33" w:type="dxa"/>
          </w:tcPr>
          <w:p w:rsidR="00682BD6" w:rsidRPr="007271FF" w:rsidRDefault="00682BD6" w:rsidP="0068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21" w:type="dxa"/>
          </w:tcPr>
          <w:p w:rsidR="00682BD6" w:rsidRPr="007271FF" w:rsidRDefault="00682BD6" w:rsidP="0068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86563" w:rsidRPr="007271FF" w:rsidTr="002267FF">
        <w:trPr>
          <w:trHeight w:val="573"/>
        </w:trPr>
        <w:tc>
          <w:tcPr>
            <w:tcW w:w="666" w:type="dxa"/>
            <w:vMerge w:val="restart"/>
          </w:tcPr>
          <w:p w:rsidR="00E86563" w:rsidRPr="007271FF" w:rsidRDefault="0038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vMerge w:val="restart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6284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1. Создание базы данных о педагогических работниках методического объединения.</w:t>
            </w:r>
          </w:p>
        </w:tc>
        <w:tc>
          <w:tcPr>
            <w:tcW w:w="1496" w:type="dxa"/>
          </w:tcPr>
          <w:p w:rsidR="00E86563" w:rsidRPr="007271FF" w:rsidRDefault="00E865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E86563" w:rsidRPr="007271FF" w:rsidRDefault="00E865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754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C14AF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Анализ работы МО за 2023-2024</w:t>
            </w:r>
            <w:r w:rsidR="00E86563"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задачи на 2019-2020 учебный год. Нормативно-правовая база преподавания естественнонаучных дисциплин.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555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3.Рассмотрение и корректировка рабочих программ и тематических планов по предметам.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577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4.Анализ результатов ЕГЭ по физике, </w:t>
            </w: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EC14A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799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диагностических контрольных срезов  по  предметам, планирование  работы  по устранению пробелов в ЗУН учащихся.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799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6.  Анализ  промежуточных  контрольных  срезов  по предметам,  планирование  работы  по  устранению пробелов в ЗУН учащихся.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799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7.  Анализ  результатов  репетиционных  работ  по материалам и в форме ОГЭ и ЕГЭ по физике в 9-х и 11-х  классах,  планирование  работы  по  устранению пробелов в ЗУН учащихся.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C10001">
        <w:trPr>
          <w:trHeight w:val="529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8. Результаты и анализ итоговых контрольных работ в 5-х, 9-х, 11-х классах.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2267FF">
        <w:trPr>
          <w:trHeight w:val="799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9. Выявление затруднений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proofErr w:type="gramEnd"/>
          </w:p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методического характера в работе педагогов с одарёнными учащимися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C10001">
        <w:trPr>
          <w:trHeight w:val="550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10. Сбор и обработка информации о результатах работы  по самообразованию педагогов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86563" w:rsidRPr="007271FF" w:rsidTr="00C10001">
        <w:trPr>
          <w:trHeight w:val="544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30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11. Сравнительный анализ итогов учебных четвертей и года.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86563" w:rsidRPr="007271FF" w:rsidTr="00C10001">
        <w:trPr>
          <w:trHeight w:val="552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68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12. Утверждение перечня УМК по предметам учебного плана.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86563" w:rsidRPr="007271FF" w:rsidTr="00C10001">
        <w:trPr>
          <w:trHeight w:val="810"/>
        </w:trPr>
        <w:tc>
          <w:tcPr>
            <w:tcW w:w="66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305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13. Изучение, обобщение и распространение передового педагогического опыта: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6563" w:rsidRPr="007271FF" w:rsidRDefault="00E86563" w:rsidP="00305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выступления на заседаниях МО с опытом работы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86563" w:rsidRPr="007271FF" w:rsidTr="00C10001">
        <w:trPr>
          <w:trHeight w:val="543"/>
        </w:trPr>
        <w:tc>
          <w:tcPr>
            <w:tcW w:w="66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86563" w:rsidRPr="007271FF" w:rsidRDefault="00E86563" w:rsidP="00E86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14. Анализ проблем и достижений дистанционного обучения</w:t>
            </w:r>
          </w:p>
        </w:tc>
        <w:tc>
          <w:tcPr>
            <w:tcW w:w="1496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E86563" w:rsidRPr="007271FF" w:rsidRDefault="00E8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D7D87" w:rsidRPr="007271FF" w:rsidTr="002267FF">
        <w:trPr>
          <w:trHeight w:val="799"/>
        </w:trPr>
        <w:tc>
          <w:tcPr>
            <w:tcW w:w="666" w:type="dxa"/>
            <w:vMerge w:val="restart"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vMerge w:val="restart"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284" w:type="dxa"/>
          </w:tcPr>
          <w:p w:rsidR="002D7D87" w:rsidRPr="00C10001" w:rsidRDefault="002D7D87" w:rsidP="00C10001">
            <w:pPr>
              <w:pStyle w:val="a4"/>
              <w:rPr>
                <w:rFonts w:ascii="Times New Roman" w:hAnsi="Times New Roman" w:cs="Times New Roman"/>
              </w:rPr>
            </w:pPr>
            <w:r w:rsidRPr="007271FF">
              <w:t>1</w:t>
            </w:r>
            <w:r w:rsidRPr="00C10001">
              <w:rPr>
                <w:rFonts w:ascii="Times New Roman" w:hAnsi="Times New Roman" w:cs="Times New Roman"/>
              </w:rPr>
              <w:t>. Формирование</w:t>
            </w:r>
            <w:r w:rsidRPr="00C10001">
              <w:rPr>
                <w:rFonts w:ascii="Times New Roman" w:hAnsi="Times New Roman" w:cs="Times New Roman"/>
              </w:rPr>
              <w:tab/>
              <w:t>банка педагогической</w:t>
            </w:r>
            <w:r w:rsidRPr="00C10001">
              <w:rPr>
                <w:rFonts w:ascii="Times New Roman" w:hAnsi="Times New Roman" w:cs="Times New Roman"/>
              </w:rPr>
              <w:tab/>
              <w:t>информации</w:t>
            </w:r>
          </w:p>
          <w:p w:rsidR="002D7D87" w:rsidRPr="007271FF" w:rsidRDefault="002D7D87" w:rsidP="00C10001">
            <w:pPr>
              <w:pStyle w:val="a4"/>
            </w:pPr>
            <w:proofErr w:type="gramStart"/>
            <w:r w:rsidRPr="00C10001">
              <w:rPr>
                <w:rFonts w:ascii="Times New Roman" w:hAnsi="Times New Roman" w:cs="Times New Roman"/>
              </w:rPr>
              <w:t>(нормативно-правовой,</w:t>
            </w:r>
            <w:r w:rsidRPr="00C10001">
              <w:rPr>
                <w:rFonts w:ascii="Times New Roman" w:hAnsi="Times New Roman" w:cs="Times New Roman"/>
              </w:rPr>
              <w:tab/>
              <w:t>научно-методической</w:t>
            </w:r>
            <w:r w:rsidRPr="007271FF">
              <w:t>,</w:t>
            </w:r>
            <w:proofErr w:type="gramEnd"/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методической и др.)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2D7D87" w:rsidRPr="007271FF" w:rsidTr="002267FF">
        <w:trPr>
          <w:trHeight w:val="437"/>
        </w:trPr>
        <w:tc>
          <w:tcPr>
            <w:tcW w:w="66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D7D87" w:rsidRPr="007271FF" w:rsidRDefault="002D7D87" w:rsidP="00C10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001">
              <w:rPr>
                <w:rFonts w:ascii="Times New Roman" w:hAnsi="Times New Roman" w:cs="Times New Roman"/>
                <w:sz w:val="24"/>
                <w:szCs w:val="24"/>
              </w:rPr>
              <w:t xml:space="preserve"> . Корректировка учебных программ в соответствии с Федеральными</w:t>
            </w:r>
            <w:r w:rsidR="00EC14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по предметам в 5-11</w:t>
            </w:r>
            <w:r w:rsidR="00C10001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2D7D87" w:rsidRPr="007271FF" w:rsidTr="002267FF">
        <w:trPr>
          <w:trHeight w:val="1086"/>
        </w:trPr>
        <w:tc>
          <w:tcPr>
            <w:tcW w:w="66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3.  Изучение  методических  рекомендаций  ФИПИ 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некоторым аспектам преподаванияестественно-научных</w:t>
            </w:r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(на  основе  анализа  типичных затруднений выпускников при выполнении заданий ЕГЭ.</w:t>
            </w:r>
            <w:proofErr w:type="gramEnd"/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2D7D87" w:rsidRPr="007271FF" w:rsidTr="002267FF">
        <w:trPr>
          <w:trHeight w:val="799"/>
        </w:trPr>
        <w:tc>
          <w:tcPr>
            <w:tcW w:w="66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4. Изучение нормативных документов, положений и</w:t>
            </w:r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инструкций о проведении государственной итоговой</w:t>
            </w:r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аттестации в 9-х, 11-х классах с учетом ФГОС.</w:t>
            </w:r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1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2D7D87" w:rsidRPr="007271FF" w:rsidTr="00C10001">
        <w:trPr>
          <w:trHeight w:val="517"/>
        </w:trPr>
        <w:tc>
          <w:tcPr>
            <w:tcW w:w="66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5. Изучение демонстрационных вариантов КИМ ОГЭ и ЕГЭ</w:t>
            </w:r>
            <w:r w:rsidR="00EC14A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г. по предметам, анализ изменений</w:t>
            </w:r>
            <w:r w:rsidR="00C100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2D7D87" w:rsidRPr="007271FF" w:rsidTr="002267FF">
        <w:trPr>
          <w:trHeight w:val="799"/>
        </w:trPr>
        <w:tc>
          <w:tcPr>
            <w:tcW w:w="66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6.   Ознакомление   педагогических   работников  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новинками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педагогической,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психологической,</w:t>
            </w:r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 и  научно-популярной  литературы 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D7D87" w:rsidRPr="007271FF" w:rsidRDefault="002D7D87" w:rsidP="006969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и электронных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Библиотекари  школы</w:t>
            </w:r>
          </w:p>
        </w:tc>
      </w:tr>
      <w:tr w:rsidR="002D7D87" w:rsidRPr="007271FF" w:rsidTr="00C10001">
        <w:trPr>
          <w:trHeight w:val="1160"/>
        </w:trPr>
        <w:tc>
          <w:tcPr>
            <w:tcW w:w="66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D7D87" w:rsidRPr="007271FF" w:rsidRDefault="002D7D87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7. Информирование педагогических работников о новых учебниках,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учебно-методических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комплектах,</w:t>
            </w:r>
          </w:p>
          <w:p w:rsidR="002D7D87" w:rsidRPr="007271FF" w:rsidRDefault="002D7D87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видеоматериалах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рекомендациях, пособиях для 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подготовки к итоговой аттестации.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2D7D87" w:rsidRPr="007271FF" w:rsidRDefault="002D7D87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2D7D87" w:rsidRPr="007271FF" w:rsidRDefault="002D7D87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D7D87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A162B3" w:rsidRPr="007271FF" w:rsidTr="002267FF">
        <w:trPr>
          <w:trHeight w:val="799"/>
        </w:trPr>
        <w:tc>
          <w:tcPr>
            <w:tcW w:w="66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A162B3" w:rsidRPr="007271FF" w:rsidRDefault="00A162B3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8. Поддержание и развитие связи с другими ОУ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162B3" w:rsidRPr="007271FF" w:rsidRDefault="00A162B3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электронную почту, Интернет по вопросам внедрения</w:t>
            </w:r>
          </w:p>
          <w:p w:rsidR="00A162B3" w:rsidRPr="007271FF" w:rsidRDefault="00A162B3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новых технологий.</w:t>
            </w:r>
          </w:p>
        </w:tc>
        <w:tc>
          <w:tcPr>
            <w:tcW w:w="1496" w:type="dxa"/>
          </w:tcPr>
          <w:p w:rsidR="00A162B3" w:rsidRPr="007271FF" w:rsidRDefault="00A162B3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A162B3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A162B3" w:rsidRPr="007271FF" w:rsidRDefault="00A162B3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A162B3" w:rsidRPr="007271FF" w:rsidTr="00C10001">
        <w:trPr>
          <w:trHeight w:val="295"/>
        </w:trPr>
        <w:tc>
          <w:tcPr>
            <w:tcW w:w="66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A162B3" w:rsidRPr="007271FF" w:rsidRDefault="00A162B3" w:rsidP="00C10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9. Изучение требований </w:t>
            </w:r>
            <w:r w:rsidR="00C10001">
              <w:rPr>
                <w:rFonts w:ascii="Times New Roman" w:hAnsi="Times New Roman" w:cs="Times New Roman"/>
                <w:sz w:val="24"/>
                <w:szCs w:val="24"/>
              </w:rPr>
              <w:t xml:space="preserve"> новой аттестации учителей</w:t>
            </w:r>
          </w:p>
        </w:tc>
        <w:tc>
          <w:tcPr>
            <w:tcW w:w="1496" w:type="dxa"/>
          </w:tcPr>
          <w:p w:rsidR="00A162B3" w:rsidRPr="007271FF" w:rsidRDefault="00A162B3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A162B3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A162B3" w:rsidRPr="007271FF" w:rsidRDefault="00A162B3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A162B3" w:rsidRPr="007271FF" w:rsidTr="002267FF">
        <w:trPr>
          <w:trHeight w:val="799"/>
        </w:trPr>
        <w:tc>
          <w:tcPr>
            <w:tcW w:w="66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A162B3" w:rsidRPr="007271FF" w:rsidRDefault="00A162B3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10. Изучение особенностей организации</w:t>
            </w:r>
          </w:p>
          <w:p w:rsidR="00A162B3" w:rsidRPr="007271FF" w:rsidRDefault="00A162B3" w:rsidP="002461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образовательного  процесса и повышение качества работы педагога с одарёнными детьми</w:t>
            </w:r>
          </w:p>
        </w:tc>
        <w:tc>
          <w:tcPr>
            <w:tcW w:w="1496" w:type="dxa"/>
          </w:tcPr>
          <w:p w:rsidR="00A162B3" w:rsidRPr="007271FF" w:rsidRDefault="00A162B3">
            <w:pPr>
              <w:rPr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A162B3" w:rsidRPr="007271FF" w:rsidRDefault="002D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A162B3" w:rsidRPr="007271FF" w:rsidRDefault="00A162B3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A162B3" w:rsidRPr="007271FF" w:rsidTr="002267FF">
        <w:trPr>
          <w:trHeight w:val="461"/>
        </w:trPr>
        <w:tc>
          <w:tcPr>
            <w:tcW w:w="666" w:type="dxa"/>
            <w:vMerge/>
          </w:tcPr>
          <w:p w:rsidR="00A162B3" w:rsidRPr="007271FF" w:rsidRDefault="00A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A162B3" w:rsidRPr="007271FF" w:rsidRDefault="00A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A162B3" w:rsidRPr="007271FF" w:rsidRDefault="00A162B3" w:rsidP="002461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496" w:type="dxa"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162B3" w:rsidRPr="007271FF" w:rsidRDefault="00A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  <w:vMerge w:val="restart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диагностики 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480D89" w:rsidRPr="007271FF" w:rsidRDefault="00480D89" w:rsidP="00C10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потребностей учителей МО в работе </w:t>
            </w:r>
            <w:r w:rsidR="00C1000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цифровых технологий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контрольных диагностических срезов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предметам в 5, 9, 11-х классах (по текстам ОО) и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остальных классах по графику школы.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80D89" w:rsidRPr="007271FF" w:rsidTr="002267FF">
        <w:trPr>
          <w:trHeight w:val="605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школьного  этапа</w:t>
            </w:r>
          </w:p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и проведение 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proofErr w:type="gramEnd"/>
          </w:p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контрольных срезов по предметам в</w:t>
            </w:r>
            <w:r w:rsidR="001D0863">
              <w:rPr>
                <w:rFonts w:ascii="Times New Roman" w:hAnsi="Times New Roman" w:cs="Times New Roman"/>
                <w:sz w:val="24"/>
                <w:szCs w:val="24"/>
              </w:rPr>
              <w:t>5-х,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 9-х, 11-х</w:t>
            </w:r>
          </w:p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,  а  также  в  других  классах.  Обсуждение</w:t>
            </w:r>
          </w:p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материала для промежуточной аттестации.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80D89" w:rsidRPr="007271FF" w:rsidTr="002267FF">
        <w:trPr>
          <w:trHeight w:val="529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5. Подготовка и проведение итоговых контрольных срезов в классах.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80D89" w:rsidRPr="007271FF" w:rsidTr="002267FF">
        <w:trPr>
          <w:trHeight w:val="834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6. Составление планов по подготовке учащихся 9-х и 11-х классов к итоговой аттестации, разработка индивидуальных образовательных маршрутов.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80D89" w:rsidRPr="007271FF" w:rsidTr="002267FF">
        <w:trPr>
          <w:trHeight w:val="563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7. Подготовка учащихся  к РПР и ВПР.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9D67A6" w:rsidRPr="007271FF" w:rsidRDefault="00480D89" w:rsidP="00055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Темы заседаний МО</w:t>
            </w:r>
          </w:p>
          <w:p w:rsidR="00AE7ED1" w:rsidRPr="00B216F8" w:rsidRDefault="00AE7ED1" w:rsidP="00AE7E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F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Приоритетные задачи методической работы в новом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AE7ED1" w:rsidRPr="00AE7ED1" w:rsidRDefault="00AE7ED1" w:rsidP="00AE7E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B216F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учебном году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216F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216F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свете перехода к внедрению ФГОС третьего поколения</w:t>
            </w:r>
            <w:r w:rsidRPr="00B216F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»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  <w:proofErr w:type="gramEnd"/>
          </w:p>
          <w:p w:rsidR="00AE7ED1" w:rsidRPr="00B216F8" w:rsidRDefault="00AE7ED1" w:rsidP="00AE7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16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Современный урок как условие выхода на </w:t>
            </w:r>
            <w:proofErr w:type="gramStart"/>
            <w:r w:rsidRPr="00B216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новые</w:t>
            </w:r>
            <w:proofErr w:type="gramEnd"/>
            <w:r w:rsidRPr="00B216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</w:p>
          <w:p w:rsidR="00AE7ED1" w:rsidRPr="00B216F8" w:rsidRDefault="00AE7ED1" w:rsidP="00AE7E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216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образовательные результаты в ходе реализации стандартов</w:t>
            </w:r>
          </w:p>
          <w:p w:rsidR="00F8299A" w:rsidRDefault="00AE7ED1" w:rsidP="00AE7ED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216F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третьего поколения</w:t>
            </w:r>
            <w:r w:rsidR="00382D6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382D63" w:rsidRPr="00B216F8" w:rsidRDefault="00AE7ED1" w:rsidP="00382D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</w:t>
            </w:r>
            <w:r w:rsidR="00382D63" w:rsidRPr="00B216F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382D63"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="00382D63"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межпредметных</w:t>
            </w:r>
            <w:proofErr w:type="spellEnd"/>
            <w:r w:rsidR="00382D63"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связей на уроках</w:t>
            </w:r>
          </w:p>
          <w:p w:rsidR="00382D63" w:rsidRDefault="00382D63" w:rsidP="00382D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ЕНЦ»</w:t>
            </w:r>
          </w:p>
          <w:p w:rsidR="00382D63" w:rsidRPr="00B216F8" w:rsidRDefault="00382D63" w:rsidP="00382D63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>
              <w:t xml:space="preserve"> </w:t>
            </w:r>
            <w:r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Творческие задания на уроках и во </w:t>
            </w:r>
            <w:proofErr w:type="gramStart"/>
            <w:r w:rsidRPr="00B216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внеурочное</w:t>
            </w:r>
            <w:proofErr w:type="gramEnd"/>
          </w:p>
          <w:p w:rsidR="00382D63" w:rsidRDefault="00382D63" w:rsidP="00382D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время.</w:t>
            </w:r>
          </w:p>
          <w:p w:rsidR="00382D63" w:rsidRPr="00B216F8" w:rsidRDefault="00382D63" w:rsidP="00382D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Итоговое заседание МО.</w:t>
            </w:r>
          </w:p>
          <w:p w:rsidR="00382D63" w:rsidRPr="00B216F8" w:rsidRDefault="00382D63" w:rsidP="00382D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E7ED1" w:rsidRPr="00AE7ED1" w:rsidRDefault="00AE7ED1" w:rsidP="00AE7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D1" w:rsidRPr="007271FF" w:rsidRDefault="00AE7ED1" w:rsidP="00936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80D89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D1" w:rsidRPr="007271FF" w:rsidRDefault="00AE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FF" w:rsidRPr="007271FF" w:rsidRDefault="0072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FF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82D63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80D89" w:rsidRDefault="00EC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ED1" w:rsidRPr="007271FF" w:rsidRDefault="00AE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72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Фисенко М.П.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D89" w:rsidRPr="007271FF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82D63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D89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И.А.</w:t>
            </w:r>
          </w:p>
          <w:p w:rsidR="00382D63" w:rsidRPr="007271FF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480D89" w:rsidRPr="007271FF" w:rsidRDefault="00382D63" w:rsidP="00EC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Х.Л.</w:t>
            </w:r>
            <w:r w:rsidR="00EC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28B" w:rsidRDefault="0072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>Князева Л.В.</w:t>
            </w:r>
          </w:p>
          <w:p w:rsidR="00382D63" w:rsidRPr="007271FF" w:rsidRDefault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480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</w:t>
            </w:r>
            <w:r w:rsidR="00E86563" w:rsidRPr="007271FF">
              <w:rPr>
                <w:rFonts w:ascii="Times New Roman" w:hAnsi="Times New Roman" w:cs="Times New Roman"/>
                <w:sz w:val="24"/>
                <w:szCs w:val="24"/>
              </w:rPr>
              <w:t>участия в работе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творческих групп педагогических работников образовательного учреждения, </w:t>
            </w:r>
            <w:r w:rsidR="0006128B" w:rsidRPr="007271FF">
              <w:rPr>
                <w:rFonts w:ascii="Times New Roman" w:hAnsi="Times New Roman" w:cs="Times New Roman"/>
                <w:sz w:val="24"/>
                <w:szCs w:val="24"/>
              </w:rPr>
              <w:t>работающих с одарёнными детьми.</w:t>
            </w:r>
          </w:p>
        </w:tc>
        <w:tc>
          <w:tcPr>
            <w:tcW w:w="149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3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11. Участие в подготовке и проведении педагогических советов.</w:t>
            </w: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Руденко Е.Д.</w:t>
            </w:r>
          </w:p>
        </w:tc>
      </w:tr>
      <w:tr w:rsidR="00480D89" w:rsidRPr="007271FF" w:rsidTr="002267FF">
        <w:trPr>
          <w:trHeight w:val="457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одарёнными детьми</w:t>
            </w:r>
          </w:p>
        </w:tc>
        <w:tc>
          <w:tcPr>
            <w:tcW w:w="1496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89" w:rsidRPr="007271FF" w:rsidTr="002267FF">
        <w:trPr>
          <w:trHeight w:val="549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Подготовка олимпиадных задания для школьных олимпиад.</w:t>
            </w:r>
            <w:proofErr w:type="gramEnd"/>
          </w:p>
        </w:tc>
        <w:tc>
          <w:tcPr>
            <w:tcW w:w="1496" w:type="dxa"/>
          </w:tcPr>
          <w:p w:rsidR="00480D89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480D89" w:rsidRPr="007271FF" w:rsidRDefault="00480D89" w:rsidP="002E4B21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543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Проведение олимпиад.</w:t>
            </w:r>
          </w:p>
        </w:tc>
        <w:tc>
          <w:tcPr>
            <w:tcW w:w="1496" w:type="dxa"/>
          </w:tcPr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 МО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523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по работе с одарёнными детьми и повышения качества работы педагогов.</w:t>
            </w:r>
          </w:p>
        </w:tc>
        <w:tc>
          <w:tcPr>
            <w:tcW w:w="1496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799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 втором этапе Всероссийской олимпиады школьников.</w:t>
            </w:r>
          </w:p>
        </w:tc>
        <w:tc>
          <w:tcPr>
            <w:tcW w:w="1496" w:type="dxa"/>
          </w:tcPr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Победители предметных районных олимпиад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421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0D89" w:rsidRPr="007271FF" w:rsidTr="002267FF">
        <w:trPr>
          <w:trHeight w:val="503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предметных олимпиадах.</w:t>
            </w:r>
          </w:p>
        </w:tc>
        <w:tc>
          <w:tcPr>
            <w:tcW w:w="1496" w:type="dxa"/>
          </w:tcPr>
          <w:p w:rsidR="00480D89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5-11-х </w:t>
            </w: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480D89" w:rsidRPr="007271FF" w:rsidRDefault="00480D89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tabs>
                <w:tab w:val="left" w:pos="318"/>
              </w:tabs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480D89" w:rsidRPr="007271FF" w:rsidTr="002267FF">
        <w:trPr>
          <w:trHeight w:val="543"/>
        </w:trPr>
        <w:tc>
          <w:tcPr>
            <w:tcW w:w="66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0D89" w:rsidRPr="007271FF" w:rsidRDefault="0048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480D89" w:rsidRPr="007271FF" w:rsidRDefault="00480D89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участию к научно-практической конференции "Юность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аука.Культура".</w:t>
            </w:r>
          </w:p>
        </w:tc>
        <w:tc>
          <w:tcPr>
            <w:tcW w:w="1496" w:type="dxa"/>
          </w:tcPr>
          <w:p w:rsidR="00480D89" w:rsidRPr="007271FF" w:rsidRDefault="00480D89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8-11 </w:t>
            </w: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80D89" w:rsidRPr="007271FF" w:rsidRDefault="00480D89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89" w:rsidRPr="007271FF" w:rsidRDefault="00480D89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421" w:type="dxa"/>
          </w:tcPr>
          <w:p w:rsidR="00480D89" w:rsidRPr="007271FF" w:rsidRDefault="00480D89" w:rsidP="002E4B21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2E4B21" w:rsidRPr="007271FF" w:rsidTr="002267FF">
        <w:trPr>
          <w:trHeight w:val="603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научного общества "Ковчег" 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5-11-х </w:t>
            </w: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E4B21" w:rsidRPr="007271FF" w:rsidRDefault="002E4B21" w:rsidP="002E4B21">
            <w:pPr>
              <w:spacing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tabs>
                <w:tab w:val="left" w:pos="186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2E4B21" w:rsidRPr="007271FF" w:rsidTr="002267FF">
        <w:trPr>
          <w:trHeight w:val="413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5. Участие педагогов в конкурсах, конференциях.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21" w:rsidRPr="007271FF" w:rsidTr="002267FF">
        <w:trPr>
          <w:trHeight w:val="560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Предметно-методическая неделя МО естественнонаучных дисциплин.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октябрьь</w:t>
            </w:r>
            <w:proofErr w:type="spellEnd"/>
          </w:p>
        </w:tc>
        <w:tc>
          <w:tcPr>
            <w:tcW w:w="2421" w:type="dxa"/>
          </w:tcPr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E4B21" w:rsidRPr="007271FF" w:rsidTr="002267FF">
        <w:trPr>
          <w:trHeight w:val="799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Участие в очных и дистанционных конкурсах педагогического мастерства.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E4B21" w:rsidRPr="007271FF" w:rsidTr="002267FF">
        <w:trPr>
          <w:trHeight w:val="799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районном фестивале педагогических идей "Золотые россыпи".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1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уроков членами МО с целью повышения методического уровня учителей в работе с одарёнными учащимися.</w:t>
            </w: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2267FF" w:rsidRPr="007271FF" w:rsidRDefault="002267FF" w:rsidP="00FD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к ГИА</w:t>
            </w:r>
          </w:p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1.Работа по подготовке к итоговой аттестации в 8-9 классах.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МО 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2. Работа по подготовке к итоговой аттестации 10-11-х классов в формате ЕГЭ.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МО 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3. Участие в проведении тренировочных работ по предметам.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4. Построение индивидуальных образовательных маршрутов учащихся.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5.  Проведение совещаний по результатам репетиционных работ по предметам.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6.Повышение уровня самообразования профессиональной компетентности  в вопросах подготовки к 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 и 11-х классах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267FF" w:rsidRPr="007271FF" w:rsidRDefault="002267FF">
            <w:pPr>
              <w:rPr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и обмен опытом</w:t>
            </w:r>
          </w:p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F52C53" w:rsidP="00955C12">
            <w:pPr>
              <w:pStyle w:val="a5"/>
            </w:pPr>
            <w:r w:rsidRPr="007271FF">
              <w:t xml:space="preserve"> -Использование проблемных ситуаций на уроках </w:t>
            </w:r>
            <w:r w:rsidR="00382D63">
              <w:t xml:space="preserve">  физики</w:t>
            </w:r>
            <w:r w:rsidRPr="007271FF">
              <w:t xml:space="preserve"> в развитии творческого мышления учащихся</w:t>
            </w:r>
          </w:p>
          <w:p w:rsidR="00F52C53" w:rsidRPr="007271FF" w:rsidRDefault="00F52C53" w:rsidP="00382D63">
            <w:pPr>
              <w:pStyle w:val="a5"/>
            </w:pPr>
            <w:r w:rsidRPr="007271FF">
              <w:t>-Развитие практиче</w:t>
            </w:r>
            <w:r w:rsidR="00382D63">
              <w:t>ских навыков на уроках химии   в</w:t>
            </w:r>
            <w:r w:rsidRPr="007271FF">
              <w:t xml:space="preserve">  процессе самостоятельной работы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422CC" w:rsidRPr="007271FF" w:rsidRDefault="00B422CC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CC" w:rsidRPr="007271FF" w:rsidRDefault="00B422CC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CC" w:rsidRPr="007271FF" w:rsidRDefault="00B422CC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1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F52C5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382D63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52C53" w:rsidRPr="007271FF" w:rsidRDefault="00F52C5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53" w:rsidRPr="007271FF" w:rsidRDefault="00F52C5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53" w:rsidRPr="007271FF" w:rsidRDefault="00382D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Князева Л.В.</w:t>
            </w:r>
          </w:p>
        </w:tc>
      </w:tr>
      <w:tr w:rsidR="002E4B21" w:rsidRPr="007271FF" w:rsidTr="002267FF">
        <w:trPr>
          <w:trHeight w:val="799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развития предметных компетенций.</w:t>
            </w:r>
          </w:p>
          <w:p w:rsidR="002E4B21" w:rsidRPr="007271FF" w:rsidRDefault="00B422CC" w:rsidP="00F5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2C53"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 w:rsidR="00F52C53" w:rsidRPr="007271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52C53"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B422CC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1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F52C53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</w:t>
            </w:r>
          </w:p>
        </w:tc>
      </w:tr>
      <w:tr w:rsidR="002E4B21" w:rsidRPr="007271FF" w:rsidTr="002267FF">
        <w:trPr>
          <w:trHeight w:val="799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F44A20" w:rsidP="002267FF">
            <w:pPr>
              <w:pStyle w:val="a5"/>
            </w:pPr>
            <w:r w:rsidRPr="007271FF">
              <w:t>Взаимодействие психолого-педагогической службы с педагогами школы в вопросах профилактики неуспеваемости обучающихся; создание ситуации успеха на уроке.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</w:tcPr>
          <w:p w:rsidR="002E4B21" w:rsidRPr="007271FF" w:rsidRDefault="00382D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2267FF" w:rsidRPr="007271FF" w:rsidTr="002267FF">
        <w:trPr>
          <w:trHeight w:val="799"/>
        </w:trPr>
        <w:tc>
          <w:tcPr>
            <w:tcW w:w="666" w:type="dxa"/>
          </w:tcPr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деятельность</w:t>
            </w:r>
          </w:p>
          <w:p w:rsidR="002267FF" w:rsidRPr="007271FF" w:rsidRDefault="002267FF" w:rsidP="00FD7ED9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FD7ED9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молодыми педагогами. Оказание методической помощи в составлении рабочих программ, планировании различных этапов урока и изучении отдельных тем учителю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Дегтяревой И.А., </w:t>
            </w:r>
            <w:proofErr w:type="spellStart"/>
            <w:r w:rsidR="00382D63">
              <w:rPr>
                <w:rFonts w:ascii="Times New Roman" w:hAnsi="Times New Roman" w:cs="Times New Roman"/>
                <w:sz w:val="24"/>
                <w:szCs w:val="24"/>
              </w:rPr>
              <w:t>Раджабовой</w:t>
            </w:r>
            <w:proofErr w:type="spellEnd"/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Default="00382D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Дегтярева И.А.</w:t>
            </w:r>
          </w:p>
          <w:p w:rsidR="00382D63" w:rsidRPr="007271FF" w:rsidRDefault="00382D63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33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2267FF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2267FF" w:rsidRPr="007271FF" w:rsidRDefault="002267FF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FF" w:rsidRPr="007271FF" w:rsidRDefault="00F52C53" w:rsidP="0038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D63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="00382D6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E4B21" w:rsidRPr="007271FF" w:rsidTr="002267FF">
        <w:trPr>
          <w:trHeight w:val="799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личных траекторий </w:t>
            </w: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ab/>
              <w:t>самообразование и самореализации педагогов, работающих с одарёнными детьми.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2E4B21" w:rsidRPr="007271FF" w:rsidTr="002267FF">
        <w:trPr>
          <w:trHeight w:val="799"/>
        </w:trPr>
        <w:tc>
          <w:tcPr>
            <w:tcW w:w="66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E4B21" w:rsidRPr="007271FF" w:rsidRDefault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Подготовка к открытым урокам.</w:t>
            </w:r>
          </w:p>
        </w:tc>
        <w:tc>
          <w:tcPr>
            <w:tcW w:w="1496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  <w:tc>
          <w:tcPr>
            <w:tcW w:w="1733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E4B21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</w:tcPr>
          <w:p w:rsidR="002E4B21" w:rsidRPr="007271FF" w:rsidRDefault="002E4B21" w:rsidP="002E4B21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21" w:rsidRPr="007271FF" w:rsidRDefault="002267FF" w:rsidP="002E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CF24A8" w:rsidRPr="007271FF" w:rsidRDefault="00CF24A8" w:rsidP="00902105">
      <w:pPr>
        <w:rPr>
          <w:rFonts w:ascii="Times New Roman" w:hAnsi="Times New Roman" w:cs="Times New Roman"/>
          <w:sz w:val="24"/>
          <w:szCs w:val="24"/>
        </w:rPr>
      </w:pPr>
    </w:p>
    <w:p w:rsidR="00FD7ED9" w:rsidRPr="007271FF" w:rsidRDefault="00FD7ED9" w:rsidP="00FD7E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1FF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об </w:t>
      </w:r>
      <w:r w:rsidR="00F8299A" w:rsidRPr="007271FF">
        <w:rPr>
          <w:rFonts w:ascii="Times New Roman" w:eastAsia="Calibri" w:hAnsi="Times New Roman" w:cs="Times New Roman"/>
          <w:b/>
          <w:sz w:val="24"/>
          <w:szCs w:val="24"/>
        </w:rPr>
        <w:t>учителях, работающих в МО в 2022-2023</w:t>
      </w:r>
      <w:r w:rsidRPr="007271FF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1"/>
        <w:tblpPr w:leftFromText="180" w:rightFromText="180" w:vertAnchor="text" w:tblpX="-318" w:tblpY="334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709"/>
        <w:gridCol w:w="567"/>
        <w:gridCol w:w="567"/>
        <w:gridCol w:w="850"/>
        <w:gridCol w:w="992"/>
        <w:gridCol w:w="709"/>
        <w:gridCol w:w="709"/>
        <w:gridCol w:w="1701"/>
        <w:gridCol w:w="851"/>
        <w:gridCol w:w="850"/>
      </w:tblGrid>
      <w:tr w:rsidR="00FD7ED9" w:rsidRPr="007271FF" w:rsidTr="0038207E">
        <w:trPr>
          <w:cantSplit/>
          <w:trHeight w:val="2253"/>
        </w:trPr>
        <w:tc>
          <w:tcPr>
            <w:tcW w:w="534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67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850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9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09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аттестация</w:t>
            </w:r>
          </w:p>
        </w:tc>
        <w:tc>
          <w:tcPr>
            <w:tcW w:w="1701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851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Когда работал над темой</w:t>
            </w:r>
          </w:p>
        </w:tc>
        <w:tc>
          <w:tcPr>
            <w:tcW w:w="850" w:type="dxa"/>
            <w:textDirection w:val="btLr"/>
          </w:tcPr>
          <w:p w:rsidR="00FD7ED9" w:rsidRPr="007271FF" w:rsidRDefault="00FD7ED9" w:rsidP="00FD7E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Год окончания работы над темой</w:t>
            </w:r>
          </w:p>
        </w:tc>
      </w:tr>
      <w:tr w:rsidR="00FD7ED9" w:rsidRPr="007271FF" w:rsidTr="0038207E">
        <w:trPr>
          <w:trHeight w:val="836"/>
        </w:trPr>
        <w:tc>
          <w:tcPr>
            <w:tcW w:w="534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Аполохова</w:t>
            </w:r>
            <w:proofErr w:type="spellEnd"/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567" w:type="dxa"/>
          </w:tcPr>
          <w:p w:rsidR="00FD7ED9" w:rsidRPr="007271FF" w:rsidRDefault="00382D6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567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82D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FD7ED9" w:rsidRPr="007271FF" w:rsidRDefault="00382D6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Соотв.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E55DA"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7ED9" w:rsidRPr="00854DD5" w:rsidRDefault="007E55DA" w:rsidP="00854DD5">
            <w:pPr>
              <w:pStyle w:val="a7"/>
              <w:spacing w:after="0"/>
            </w:pPr>
            <w:r w:rsidRPr="007271FF">
              <w:rPr>
                <w:rFonts w:eastAsia="Calibri"/>
              </w:rPr>
              <w:t xml:space="preserve"> </w:t>
            </w:r>
            <w:r w:rsidRPr="007271FF">
              <w:t xml:space="preserve"> </w:t>
            </w:r>
            <w:r w:rsidR="00854DD5">
              <w:t xml:space="preserve"> </w:t>
            </w:r>
            <w:r w:rsidR="00854DD5" w:rsidRPr="00B216F8">
              <w:rPr>
                <w:color w:val="1A1A1A"/>
              </w:rPr>
              <w:t>Современный урок как</w:t>
            </w:r>
            <w:r w:rsidR="00854DD5">
              <w:rPr>
                <w:color w:val="1A1A1A"/>
              </w:rPr>
              <w:t xml:space="preserve"> одно из</w:t>
            </w:r>
            <w:r w:rsidR="00854DD5" w:rsidRPr="00B216F8">
              <w:rPr>
                <w:color w:val="1A1A1A"/>
              </w:rPr>
              <w:t xml:space="preserve"> </w:t>
            </w:r>
            <w:r w:rsidR="00854DD5">
              <w:rPr>
                <w:color w:val="1A1A1A"/>
              </w:rPr>
              <w:t xml:space="preserve"> средств</w:t>
            </w:r>
            <w:r w:rsidR="00854DD5" w:rsidRPr="007271FF">
              <w:t xml:space="preserve"> </w:t>
            </w:r>
            <w:r w:rsidR="00854DD5">
              <w:t xml:space="preserve"> </w:t>
            </w:r>
            <w:r w:rsidR="00854DD5" w:rsidRPr="007271FF">
              <w:t xml:space="preserve"> саморазвития школьников при изучении  физики</w:t>
            </w:r>
          </w:p>
        </w:tc>
        <w:tc>
          <w:tcPr>
            <w:tcW w:w="851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E55DA"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D7ED9" w:rsidRPr="007271FF" w:rsidTr="0038207E">
        <w:trPr>
          <w:trHeight w:val="396"/>
        </w:trPr>
        <w:tc>
          <w:tcPr>
            <w:tcW w:w="534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Момот</w:t>
            </w:r>
            <w:proofErr w:type="spellEnd"/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709" w:type="dxa"/>
          </w:tcPr>
          <w:p w:rsidR="00FD7ED9" w:rsidRPr="007271FF" w:rsidRDefault="00FD7ED9" w:rsidP="00854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</w:tcPr>
          <w:p w:rsidR="00FD7ED9" w:rsidRPr="007271FF" w:rsidRDefault="00FD7ED9" w:rsidP="00FD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инновационных технологий на уроках биологии</w:t>
            </w:r>
          </w:p>
        </w:tc>
        <w:tc>
          <w:tcPr>
            <w:tcW w:w="851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FD7ED9" w:rsidRPr="007271FF" w:rsidTr="0038207E">
        <w:trPr>
          <w:trHeight w:val="842"/>
        </w:trPr>
        <w:tc>
          <w:tcPr>
            <w:tcW w:w="534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709" w:type="dxa"/>
          </w:tcPr>
          <w:p w:rsidR="00FD7ED9" w:rsidRPr="007271FF" w:rsidRDefault="004B2DF9" w:rsidP="00854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D7ED9" w:rsidRPr="007271FF" w:rsidRDefault="004B2DF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7ED9" w:rsidRPr="007271FF" w:rsidRDefault="00F52C53" w:rsidP="00FD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Исследовательские технологии в обучении биологии</w:t>
            </w:r>
          </w:p>
        </w:tc>
        <w:tc>
          <w:tcPr>
            <w:tcW w:w="851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D7ED9" w:rsidRPr="007271FF" w:rsidTr="0038207E">
        <w:trPr>
          <w:trHeight w:val="569"/>
        </w:trPr>
        <w:tc>
          <w:tcPr>
            <w:tcW w:w="534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Фисенко Мария Петровна</w:t>
            </w:r>
          </w:p>
        </w:tc>
        <w:tc>
          <w:tcPr>
            <w:tcW w:w="709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DD5" w:rsidRPr="00854DD5" w:rsidRDefault="00854DD5" w:rsidP="00854D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D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Самостоятельная работа на уроках</w:t>
            </w:r>
          </w:p>
          <w:p w:rsidR="00854DD5" w:rsidRPr="00854DD5" w:rsidRDefault="00045DB1" w:rsidP="00854D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физики</w:t>
            </w:r>
            <w:r w:rsidR="00854DD5" w:rsidRPr="00854D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 переходе на ФГОС</w:t>
            </w:r>
          </w:p>
          <w:p w:rsidR="00854DD5" w:rsidRPr="00854DD5" w:rsidRDefault="00854DD5" w:rsidP="00854D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D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FD7ED9" w:rsidRPr="007271FF" w:rsidRDefault="00FD7ED9" w:rsidP="00FD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ED9" w:rsidRPr="007271FF" w:rsidRDefault="009A7D90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58F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D7ED9" w:rsidRPr="007271FF" w:rsidRDefault="00DF58F4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9A7D90"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ED9" w:rsidRPr="007271FF" w:rsidTr="0038207E">
        <w:trPr>
          <w:trHeight w:val="548"/>
        </w:trPr>
        <w:tc>
          <w:tcPr>
            <w:tcW w:w="534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Князева Любовь Викторовна</w:t>
            </w:r>
          </w:p>
        </w:tc>
        <w:tc>
          <w:tcPr>
            <w:tcW w:w="709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67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FD7ED9" w:rsidRPr="007271FF" w:rsidRDefault="00F52C53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</w:tcPr>
          <w:p w:rsidR="00FD7ED9" w:rsidRPr="007271FF" w:rsidRDefault="004B2DF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FD7ED9" w:rsidRPr="007271FF" w:rsidRDefault="004B2DF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E55DA"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7ED9" w:rsidRPr="007271FF" w:rsidRDefault="004B2DF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познавательной деятельности на уроках химии</w:t>
            </w:r>
          </w:p>
        </w:tc>
        <w:tc>
          <w:tcPr>
            <w:tcW w:w="851" w:type="dxa"/>
          </w:tcPr>
          <w:p w:rsidR="00FD7ED9" w:rsidRPr="007271FF" w:rsidRDefault="004B2DF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FD7ED9" w:rsidRPr="007271FF" w:rsidRDefault="004B2DF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FD7ED9" w:rsidRPr="007271FF" w:rsidTr="0038207E">
        <w:trPr>
          <w:trHeight w:val="982"/>
        </w:trPr>
        <w:tc>
          <w:tcPr>
            <w:tcW w:w="534" w:type="dxa"/>
          </w:tcPr>
          <w:p w:rsidR="00FD7ED9" w:rsidRPr="007271FF" w:rsidRDefault="00854DD5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Дегтярева Ирина Алексеевна </w:t>
            </w:r>
          </w:p>
        </w:tc>
        <w:tc>
          <w:tcPr>
            <w:tcW w:w="709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</w:tcPr>
          <w:p w:rsidR="00FD7ED9" w:rsidRPr="007271FF" w:rsidRDefault="001E497B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D7ED9" w:rsidRPr="007271FF" w:rsidRDefault="001E497B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854D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ED9" w:rsidRPr="007271FF" w:rsidRDefault="001E497B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ED9" w:rsidRPr="007271FF" w:rsidRDefault="007E55DA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1E497B" w:rsidRPr="007271FF" w:rsidRDefault="001E497B" w:rsidP="001E497B">
            <w:pPr>
              <w:pStyle w:val="a7"/>
            </w:pPr>
            <w:r w:rsidRPr="007271FF">
              <w:t xml:space="preserve">Активизации познавательной деятельности учащихся на уроках  географии  при использовании активных методов обучения  </w:t>
            </w:r>
          </w:p>
          <w:p w:rsidR="00FD7ED9" w:rsidRPr="007271FF" w:rsidRDefault="00FD7ED9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ED9" w:rsidRPr="007271FF" w:rsidRDefault="001E497B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D7ED9" w:rsidRPr="007271FF" w:rsidRDefault="001E497B" w:rsidP="00FD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F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</w:tbl>
    <w:p w:rsidR="00FD7ED9" w:rsidRPr="007271FF" w:rsidRDefault="007271FF" w:rsidP="0006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D7ED9" w:rsidRPr="007271FF" w:rsidSect="0038207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0B19"/>
    <w:multiLevelType w:val="hybridMultilevel"/>
    <w:tmpl w:val="00E2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BD6"/>
    <w:rsid w:val="00045DB1"/>
    <w:rsid w:val="00055137"/>
    <w:rsid w:val="0006128B"/>
    <w:rsid w:val="001634E9"/>
    <w:rsid w:val="001D0863"/>
    <w:rsid w:val="001E497B"/>
    <w:rsid w:val="002267FF"/>
    <w:rsid w:val="00246142"/>
    <w:rsid w:val="002C45BD"/>
    <w:rsid w:val="002D7D87"/>
    <w:rsid w:val="002E4B21"/>
    <w:rsid w:val="0030549D"/>
    <w:rsid w:val="00320E7C"/>
    <w:rsid w:val="0038207E"/>
    <w:rsid w:val="00382D63"/>
    <w:rsid w:val="0039648B"/>
    <w:rsid w:val="00411096"/>
    <w:rsid w:val="00480D89"/>
    <w:rsid w:val="00491FD8"/>
    <w:rsid w:val="004B2DF9"/>
    <w:rsid w:val="004D1717"/>
    <w:rsid w:val="00682BD6"/>
    <w:rsid w:val="0069692D"/>
    <w:rsid w:val="006E7534"/>
    <w:rsid w:val="007271FF"/>
    <w:rsid w:val="007E55DA"/>
    <w:rsid w:val="007E7E41"/>
    <w:rsid w:val="00854DD5"/>
    <w:rsid w:val="008718B1"/>
    <w:rsid w:val="00902105"/>
    <w:rsid w:val="0093629C"/>
    <w:rsid w:val="00955C12"/>
    <w:rsid w:val="009A7D90"/>
    <w:rsid w:val="009D67A6"/>
    <w:rsid w:val="00A162B3"/>
    <w:rsid w:val="00A9509C"/>
    <w:rsid w:val="00AE7ED1"/>
    <w:rsid w:val="00B422CC"/>
    <w:rsid w:val="00C0286A"/>
    <w:rsid w:val="00C10001"/>
    <w:rsid w:val="00CF24A8"/>
    <w:rsid w:val="00D16C2A"/>
    <w:rsid w:val="00DF58F4"/>
    <w:rsid w:val="00E26416"/>
    <w:rsid w:val="00E838DB"/>
    <w:rsid w:val="00E86563"/>
    <w:rsid w:val="00EC14AF"/>
    <w:rsid w:val="00F44A20"/>
    <w:rsid w:val="00F52C53"/>
    <w:rsid w:val="00F8299A"/>
    <w:rsid w:val="00FD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BD6"/>
    <w:pPr>
      <w:spacing w:after="0" w:line="240" w:lineRule="auto"/>
    </w:pPr>
  </w:style>
  <w:style w:type="paragraph" w:customStyle="1" w:styleId="a5">
    <w:name w:val="Содержимое таблицы"/>
    <w:basedOn w:val="a"/>
    <w:rsid w:val="002E4B2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D7E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53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E55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BD6"/>
    <w:pPr>
      <w:spacing w:after="0" w:line="240" w:lineRule="auto"/>
    </w:pPr>
  </w:style>
  <w:style w:type="paragraph" w:customStyle="1" w:styleId="a5">
    <w:name w:val="Содержимое таблицы"/>
    <w:basedOn w:val="a"/>
    <w:rsid w:val="002E4B2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D7E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Комп2</cp:lastModifiedBy>
  <cp:revision>6</cp:revision>
  <cp:lastPrinted>2024-09-27T12:02:00Z</cp:lastPrinted>
  <dcterms:created xsi:type="dcterms:W3CDTF">2024-09-27T12:02:00Z</dcterms:created>
  <dcterms:modified xsi:type="dcterms:W3CDTF">2024-10-03T13:26:00Z</dcterms:modified>
</cp:coreProperties>
</file>