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232" w:rsidRDefault="00942232" w:rsidP="00EC4657">
      <w:pPr>
        <w:shd w:val="clear" w:color="auto" w:fill="FFFFFF"/>
        <w:spacing w:after="150"/>
        <w:jc w:val="center"/>
        <w:rPr>
          <w:b/>
          <w:bCs/>
          <w:color w:val="000000"/>
        </w:rPr>
      </w:pPr>
      <w:r w:rsidRPr="00942232">
        <w:rPr>
          <w:b/>
          <w:bCs/>
          <w:color w:val="00000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35pt;height:777.6pt" o:ole="">
            <v:imagedata r:id="rId8" o:title=""/>
          </v:shape>
          <o:OLEObject Type="Embed" ProgID="FoxitReader.Document" ShapeID="_x0000_i1025" DrawAspect="Content" ObjectID="_1791281338" r:id="rId9"/>
        </w:object>
      </w:r>
      <w:bookmarkStart w:id="0" w:name="_GoBack"/>
      <w:bookmarkEnd w:id="0"/>
    </w:p>
    <w:p w:rsidR="00EC4657" w:rsidRPr="001A5926" w:rsidRDefault="00EC4657" w:rsidP="00EC4657">
      <w:pPr>
        <w:shd w:val="clear" w:color="auto" w:fill="FFFFFF"/>
        <w:spacing w:after="150"/>
        <w:jc w:val="center"/>
        <w:rPr>
          <w:color w:val="000000"/>
        </w:rPr>
      </w:pPr>
      <w:r w:rsidRPr="00663630">
        <w:rPr>
          <w:b/>
          <w:bCs/>
          <w:color w:val="000000"/>
        </w:rPr>
        <w:lastRenderedPageBreak/>
        <w:t>Пояснительная записка</w:t>
      </w:r>
    </w:p>
    <w:p w:rsidR="00EC4657" w:rsidRPr="002D603E" w:rsidRDefault="00EC4657" w:rsidP="00EC4657">
      <w:pPr>
        <w:shd w:val="clear" w:color="auto" w:fill="FFFFFF"/>
        <w:spacing w:line="276" w:lineRule="auto"/>
        <w:jc w:val="both"/>
      </w:pPr>
      <w:r>
        <w:t xml:space="preserve">       Рабочая программа по внеурочной деятельности «Читательская грамотность» является локальным нормативным документом и </w:t>
      </w:r>
      <w:r w:rsidRPr="002D603E">
        <w:rPr>
          <w:rStyle w:val="FontStyle17"/>
          <w:rFonts w:eastAsia="Calibri"/>
        </w:rPr>
        <w:t>адресована</w:t>
      </w:r>
      <w:r w:rsidR="00D03C88">
        <w:rPr>
          <w:rStyle w:val="FontStyle17"/>
          <w:rFonts w:eastAsia="Calibri"/>
        </w:rPr>
        <w:t xml:space="preserve"> </w:t>
      </w:r>
      <w:r>
        <w:t xml:space="preserve">учащимся с </w:t>
      </w:r>
      <w:proofErr w:type="spellStart"/>
      <w:r>
        <w:t>разноуровневой</w:t>
      </w:r>
      <w:proofErr w:type="spellEnd"/>
      <w:r>
        <w:t xml:space="preserve"> подготовкой 7</w:t>
      </w:r>
      <w:r>
        <w:rPr>
          <w:color w:val="000000"/>
          <w:spacing w:val="-1"/>
        </w:rPr>
        <w:t xml:space="preserve">-х классов МОУ СОШ, </w:t>
      </w:r>
      <w:r>
        <w:t xml:space="preserve">продолжающих осваивать  курс русского языка и литературы, </w:t>
      </w:r>
      <w:r>
        <w:rPr>
          <w:color w:val="000000"/>
          <w:spacing w:val="-1"/>
        </w:rPr>
        <w:t xml:space="preserve"> и предполагает предоставление </w:t>
      </w:r>
      <w:r>
        <w:t>равных, но разнообразных возможностей освоения программы</w:t>
      </w:r>
      <w:r>
        <w:rPr>
          <w:color w:val="000000"/>
          <w:spacing w:val="-1"/>
        </w:rPr>
        <w:t>.</w:t>
      </w:r>
    </w:p>
    <w:p w:rsidR="00EC4657" w:rsidRDefault="00EC4657" w:rsidP="00EC4657">
      <w:pPr>
        <w:spacing w:line="276" w:lineRule="auto"/>
        <w:ind w:right="-2" w:firstLine="708"/>
        <w:jc w:val="both"/>
        <w:rPr>
          <w:color w:val="000000"/>
          <w:spacing w:val="-1"/>
        </w:rPr>
      </w:pPr>
      <w:r>
        <w:t>Программой учитывается направленность Стандарта на обеспечение перехода в образовании от простой ретрансляции знаний к развитию творческих способностей обучающихся, раскрытию своих возможностей, подготовке к жизни в современных условиях на основе системно-</w:t>
      </w:r>
      <w:proofErr w:type="spellStart"/>
      <w:r>
        <w:t>деятельностного</w:t>
      </w:r>
      <w:proofErr w:type="spellEnd"/>
      <w:r>
        <w:t xml:space="preserve"> подхода и придания образовательному процессу воспитательной функции.</w:t>
      </w:r>
    </w:p>
    <w:p w:rsidR="00EC4657" w:rsidRPr="00663630" w:rsidRDefault="00EC4657" w:rsidP="00EC4657">
      <w:pPr>
        <w:spacing w:after="150"/>
        <w:ind w:firstLine="709"/>
        <w:jc w:val="both"/>
        <w:rPr>
          <w:color w:val="000000"/>
        </w:rPr>
      </w:pPr>
      <w:r w:rsidRPr="00663630">
        <w:rPr>
          <w:color w:val="000000"/>
        </w:rPr>
        <w:t>Нормативно - правовые  инструктивно - методические документы:</w:t>
      </w:r>
    </w:p>
    <w:p w:rsidR="00EC4657" w:rsidRPr="009001AB" w:rsidRDefault="00EC4657" w:rsidP="00EC4657">
      <w:pPr>
        <w:shd w:val="clear" w:color="auto" w:fill="FFFFFF"/>
        <w:spacing w:after="150"/>
        <w:ind w:firstLine="709"/>
        <w:jc w:val="both"/>
        <w:rPr>
          <w:color w:val="000000"/>
        </w:rPr>
      </w:pPr>
      <w:r>
        <w:rPr>
          <w:color w:val="000000"/>
        </w:rPr>
        <w:t>- Закон</w:t>
      </w:r>
      <w:r w:rsidRPr="009001AB">
        <w:rPr>
          <w:color w:val="000000"/>
        </w:rPr>
        <w:t xml:space="preserve"> РФ «Об образовании в Российской Федерации» от 29.12.2012г. №273-ФЗ (статьи 12, 13, 19, 28, 30, 47); </w:t>
      </w:r>
      <w:proofErr w:type="gramStart"/>
      <w:r w:rsidRPr="009001AB">
        <w:rPr>
          <w:color w:val="000000"/>
        </w:rPr>
        <w:t>Федеральным законом от 29.12.2012г. № 273-ФЗ «Закон об образовании в Российской Федерации» (п.22 ст. 2, ч.1,5 ст.12, ч.7 ст.28, ст.30, п.5 ч.3 ст. 47, п.1 ч.1 ст.48) с изменениями от 24 марта 2021 года;</w:t>
      </w:r>
      <w:proofErr w:type="gramEnd"/>
    </w:p>
    <w:p w:rsidR="00EC4657" w:rsidRPr="009001AB" w:rsidRDefault="00EC4657" w:rsidP="00EC4657">
      <w:pPr>
        <w:shd w:val="clear" w:color="auto" w:fill="FFFFFF"/>
        <w:spacing w:after="150"/>
        <w:ind w:firstLine="709"/>
        <w:jc w:val="both"/>
        <w:rPr>
          <w:color w:val="000000"/>
        </w:rPr>
      </w:pPr>
      <w:r>
        <w:rPr>
          <w:color w:val="000000"/>
        </w:rPr>
        <w:t>- Федеральный государственный образовательный стандарт</w:t>
      </w:r>
      <w:r w:rsidRPr="009001AB">
        <w:rPr>
          <w:color w:val="000000"/>
        </w:rPr>
        <w:t xml:space="preserve"> основного общего образования. Приказ Министерства образования и науки Российской Федерации от 17.12.2010 г. № 1897 (п.18.2.2); (далее - ФГОС основного общего образования);</w:t>
      </w:r>
    </w:p>
    <w:p w:rsidR="00EC4657" w:rsidRPr="009001AB" w:rsidRDefault="00EC4657" w:rsidP="00EC4657">
      <w:pPr>
        <w:shd w:val="clear" w:color="auto" w:fill="FFFFFF"/>
        <w:spacing w:after="15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-  Федеральный государственный образовательный стандарт</w:t>
      </w:r>
      <w:r w:rsidRPr="009001AB">
        <w:rPr>
          <w:color w:val="000000"/>
        </w:rPr>
        <w:t xml:space="preserve"> среднего общего образования, утвержденного приказом Министерства образования и науки Российской Федерации от 17.05.2012 № 413 (далее – ФГОС среднего общего образования);</w:t>
      </w:r>
      <w:proofErr w:type="gramEnd"/>
    </w:p>
    <w:p w:rsidR="00EC4657" w:rsidRPr="009001AB" w:rsidRDefault="00EC4657" w:rsidP="00EC4657">
      <w:pPr>
        <w:shd w:val="clear" w:color="auto" w:fill="FFFFFF"/>
        <w:spacing w:after="15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>- Федеральный государственный образовательный стандарт</w:t>
      </w:r>
      <w:r w:rsidRPr="009001AB">
        <w:rPr>
          <w:color w:val="000000"/>
        </w:rPr>
        <w:t xml:space="preserve"> основного общего образования утвержден приказом Министерством Просвещения Российской Федерации от 31 мая 2021года №287);</w:t>
      </w:r>
      <w:proofErr w:type="gramEnd"/>
    </w:p>
    <w:p w:rsidR="00EC4657" w:rsidRPr="009001AB" w:rsidRDefault="00EC4657" w:rsidP="00EC4657">
      <w:pPr>
        <w:shd w:val="clear" w:color="auto" w:fill="FFFFFF"/>
        <w:spacing w:after="150"/>
        <w:ind w:firstLine="709"/>
        <w:jc w:val="both"/>
        <w:rPr>
          <w:color w:val="000000"/>
        </w:rPr>
      </w:pPr>
      <w:r>
        <w:rPr>
          <w:color w:val="000000"/>
        </w:rPr>
        <w:t>- Приказ</w:t>
      </w:r>
      <w:r w:rsidRPr="009001AB">
        <w:rPr>
          <w:color w:val="000000"/>
        </w:rPr>
        <w:t xml:space="preserve"> Министерства просвещения РФ от 28 августа 2020 года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приказом Министерства просвещения РФ от 20.11.20 г. №655 «О внесении изменения в Порядок организации и осуществления образовательной деятельности по основным общеобразовательным программа</w:t>
      </w:r>
      <w:proofErr w:type="gramStart"/>
      <w:r w:rsidRPr="009001AB">
        <w:rPr>
          <w:color w:val="000000"/>
        </w:rPr>
        <w:t>м-</w:t>
      </w:r>
      <w:proofErr w:type="gramEnd"/>
      <w:r w:rsidRPr="009001AB">
        <w:rPr>
          <w:color w:val="000000"/>
        </w:rPr>
        <w:t xml:space="preserve"> образовательным программам начального общего, основного общего и среднего общего </w:t>
      </w:r>
      <w:proofErr w:type="gramStart"/>
      <w:r w:rsidRPr="009001AB">
        <w:rPr>
          <w:color w:val="000000"/>
        </w:rPr>
        <w:t>образования, утвержденный приказом Министерства просвещения РФ от 28.08.210 года «442, Федеральными государственными образовательными стандартами начального общего, основного общего и среднего общего образования с действующими изменениями и дополнениями, Федеральным государственным образовательным стандартам начального общего образования обучающихся с ограниченными возможностями здоровья, приказом Министерства просвещения РФ от 11.12. 20 г №712 «О внесении изменений в некоторые федеральные государственные образовательные стандарты общего образования по</w:t>
      </w:r>
      <w:proofErr w:type="gramEnd"/>
      <w:r w:rsidRPr="009001AB">
        <w:rPr>
          <w:color w:val="000000"/>
        </w:rPr>
        <w:t xml:space="preserve"> вопросам воспитания </w:t>
      </w:r>
      <w:proofErr w:type="gramStart"/>
      <w:r w:rsidRPr="009001AB">
        <w:rPr>
          <w:color w:val="000000"/>
        </w:rPr>
        <w:t>обучающихся</w:t>
      </w:r>
      <w:proofErr w:type="gramEnd"/>
      <w:r w:rsidRPr="009001AB">
        <w:rPr>
          <w:color w:val="000000"/>
        </w:rPr>
        <w:t>».</w:t>
      </w:r>
    </w:p>
    <w:p w:rsidR="00EC4657" w:rsidRPr="009001AB" w:rsidRDefault="00EC4657" w:rsidP="00EC4657">
      <w:pPr>
        <w:shd w:val="clear" w:color="auto" w:fill="FFFFFF"/>
        <w:spacing w:after="150"/>
        <w:ind w:firstLine="709"/>
        <w:jc w:val="both"/>
        <w:rPr>
          <w:color w:val="000000"/>
        </w:rPr>
      </w:pPr>
      <w:r w:rsidRPr="009001AB">
        <w:rPr>
          <w:color w:val="000000"/>
        </w:rPr>
        <w:t>-Приказ Министерства Просвещения Российской Федерации от 22 марта 2021г.№115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начального, основного общего и среднего общего образования»;</w:t>
      </w:r>
    </w:p>
    <w:p w:rsidR="00EC4657" w:rsidRPr="009001AB" w:rsidRDefault="00EC4657" w:rsidP="00EC4657">
      <w:pPr>
        <w:shd w:val="clear" w:color="auto" w:fill="FFFFFF"/>
        <w:spacing w:after="150"/>
        <w:ind w:firstLine="709"/>
        <w:jc w:val="both"/>
        <w:rPr>
          <w:color w:val="000000"/>
        </w:rPr>
      </w:pPr>
      <w:r w:rsidRPr="009001AB">
        <w:rPr>
          <w:color w:val="000000"/>
        </w:rPr>
        <w:t xml:space="preserve">-Приказ Министерства образования и науки Республики Тыва от 23 июня 2021года №802-д «О формировании календарного учебного графика </w:t>
      </w:r>
      <w:proofErr w:type="gramStart"/>
      <w:r w:rsidRPr="009001AB">
        <w:rPr>
          <w:color w:val="000000"/>
        </w:rPr>
        <w:t>образовательным</w:t>
      </w:r>
      <w:proofErr w:type="gramEnd"/>
      <w:r w:rsidRPr="009001AB">
        <w:rPr>
          <w:color w:val="000000"/>
        </w:rPr>
        <w:t xml:space="preserve"> организаций Республики Тыва, реализующих основные образовательные программы в 2021-2022 учебном году;</w:t>
      </w:r>
    </w:p>
    <w:p w:rsidR="00EC4657" w:rsidRPr="009001AB" w:rsidRDefault="00EC4657" w:rsidP="00EC4657">
      <w:pPr>
        <w:shd w:val="clear" w:color="auto" w:fill="FFFFFF"/>
        <w:spacing w:after="150"/>
        <w:ind w:firstLine="709"/>
        <w:jc w:val="both"/>
        <w:rPr>
          <w:color w:val="000000"/>
        </w:rPr>
      </w:pPr>
      <w:r>
        <w:rPr>
          <w:color w:val="000000"/>
        </w:rPr>
        <w:t>- Санитарные</w:t>
      </w:r>
      <w:r w:rsidRPr="009001AB">
        <w:rPr>
          <w:color w:val="000000"/>
        </w:rPr>
        <w:t xml:space="preserve"> правил</w:t>
      </w:r>
      <w:r>
        <w:rPr>
          <w:color w:val="000000"/>
        </w:rPr>
        <w:t>а</w:t>
      </w:r>
      <w:r w:rsidRPr="009001AB">
        <w:rPr>
          <w:color w:val="000000"/>
        </w:rPr>
        <w:t xml:space="preserve"> и норм</w:t>
      </w:r>
      <w:r>
        <w:rPr>
          <w:color w:val="000000"/>
        </w:rPr>
        <w:t>ы</w:t>
      </w:r>
      <w:r w:rsidRPr="009001AB">
        <w:rPr>
          <w:color w:val="000000"/>
        </w:rPr>
        <w:t xml:space="preserve"> (</w:t>
      </w:r>
      <w:proofErr w:type="spellStart"/>
      <w:r w:rsidRPr="009001AB">
        <w:rPr>
          <w:color w:val="000000"/>
        </w:rPr>
        <w:t>СанПин</w:t>
      </w:r>
      <w:proofErr w:type="spellEnd"/>
      <w:r w:rsidRPr="009001AB">
        <w:rPr>
          <w:color w:val="000000"/>
        </w:rPr>
        <w:t xml:space="preserve"> 2.4.3648-20) «санитарно-эпидемиологические требования к организации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28.09.2020 № 28 " (</w:t>
      </w:r>
      <w:proofErr w:type="gramStart"/>
      <w:r w:rsidRPr="009001AB">
        <w:rPr>
          <w:color w:val="000000"/>
        </w:rPr>
        <w:t>Зарегистрирован</w:t>
      </w:r>
      <w:proofErr w:type="gramEnd"/>
      <w:r w:rsidRPr="009001AB">
        <w:rPr>
          <w:color w:val="000000"/>
        </w:rPr>
        <w:t xml:space="preserve"> 18.12.2020 № 61573);</w:t>
      </w:r>
    </w:p>
    <w:p w:rsidR="00EC4657" w:rsidRPr="009001AB" w:rsidRDefault="00EC4657" w:rsidP="00EC4657">
      <w:pPr>
        <w:shd w:val="clear" w:color="auto" w:fill="FFFFFF"/>
        <w:spacing w:after="15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- Санитарные</w:t>
      </w:r>
      <w:r w:rsidRPr="009001AB">
        <w:rPr>
          <w:color w:val="000000"/>
        </w:rPr>
        <w:t xml:space="preserve"> правил</w:t>
      </w:r>
      <w:r>
        <w:rPr>
          <w:color w:val="000000"/>
        </w:rPr>
        <w:t>а</w:t>
      </w:r>
      <w:r w:rsidRPr="009001AB">
        <w:rPr>
          <w:color w:val="000000"/>
        </w:rPr>
        <w:t xml:space="preserve"> и </w:t>
      </w:r>
      <w:proofErr w:type="spellStart"/>
      <w:r w:rsidRPr="009001AB">
        <w:rPr>
          <w:color w:val="000000"/>
        </w:rPr>
        <w:t>норм</w:t>
      </w:r>
      <w:r>
        <w:rPr>
          <w:color w:val="000000"/>
        </w:rPr>
        <w:t>ф</w:t>
      </w:r>
      <w:proofErr w:type="spellEnd"/>
      <w:r w:rsidRPr="009001AB">
        <w:rPr>
          <w:color w:val="000000"/>
        </w:rPr>
        <w:t xml:space="preserve"> (</w:t>
      </w:r>
      <w:proofErr w:type="spellStart"/>
      <w:r w:rsidRPr="009001AB">
        <w:rPr>
          <w:color w:val="000000"/>
        </w:rPr>
        <w:t>СанПин</w:t>
      </w:r>
      <w:proofErr w:type="spellEnd"/>
      <w:r w:rsidRPr="009001AB">
        <w:rPr>
          <w:color w:val="000000"/>
        </w:rPr>
        <w:t xml:space="preserve"> 3.1/2.4.3598-20)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001AB">
        <w:rPr>
          <w:color w:val="000000"/>
        </w:rPr>
        <w:t>коронавирусной</w:t>
      </w:r>
      <w:proofErr w:type="spellEnd"/>
      <w:r w:rsidRPr="009001AB">
        <w:rPr>
          <w:color w:val="000000"/>
        </w:rPr>
        <w:t xml:space="preserve"> инфекции (COVID-19)", утвержденных Постановлением Главного государственного санитарного врача Российской Федерации от 30.06.2020 № 16 (Зарегистрирован 29.03.2021 № 62900) (с изменениями, внесенными Постановлением Главного государственного санитарного врача Российской Федерации от 24.03.2021</w:t>
      </w:r>
      <w:proofErr w:type="gramEnd"/>
      <w:r w:rsidRPr="009001AB">
        <w:rPr>
          <w:color w:val="000000"/>
        </w:rPr>
        <w:t xml:space="preserve"> № 10);</w:t>
      </w:r>
    </w:p>
    <w:p w:rsidR="00EC4657" w:rsidRDefault="00EC4657" w:rsidP="00EC4657">
      <w:pPr>
        <w:shd w:val="clear" w:color="auto" w:fill="FFFFFF"/>
        <w:spacing w:after="150"/>
        <w:ind w:firstLine="709"/>
        <w:jc w:val="both"/>
        <w:rPr>
          <w:color w:val="000000"/>
        </w:rPr>
      </w:pPr>
      <w:r>
        <w:rPr>
          <w:color w:val="000000"/>
        </w:rPr>
        <w:t>- Санитарные</w:t>
      </w:r>
      <w:r w:rsidRPr="009001AB">
        <w:rPr>
          <w:color w:val="000000"/>
        </w:rPr>
        <w:t xml:space="preserve"> правил</w:t>
      </w:r>
      <w:r>
        <w:rPr>
          <w:color w:val="000000"/>
        </w:rPr>
        <w:t>а</w:t>
      </w:r>
      <w:r w:rsidRPr="009001AB">
        <w:rPr>
          <w:color w:val="000000"/>
        </w:rPr>
        <w:t xml:space="preserve"> и норм</w:t>
      </w:r>
      <w:r>
        <w:rPr>
          <w:color w:val="000000"/>
        </w:rPr>
        <w:t>ы</w:t>
      </w:r>
      <w:r w:rsidRPr="009001AB">
        <w:rPr>
          <w:color w:val="000000"/>
        </w:rPr>
        <w:t xml:space="preserve"> (СанПиН 1.2.3685-21)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</w:t>
      </w:r>
      <w:r>
        <w:rPr>
          <w:color w:val="000000"/>
        </w:rPr>
        <w:t xml:space="preserve">кой Федерации от 28.01.2021 №2 </w:t>
      </w:r>
      <w:r w:rsidRPr="009001AB">
        <w:rPr>
          <w:color w:val="000000"/>
        </w:rPr>
        <w:t>(</w:t>
      </w:r>
      <w:proofErr w:type="spellStart"/>
      <w:proofErr w:type="gramStart"/>
      <w:r w:rsidRPr="009001AB">
        <w:rPr>
          <w:color w:val="000000"/>
        </w:rPr>
        <w:t>стр</w:t>
      </w:r>
      <w:proofErr w:type="spellEnd"/>
      <w:proofErr w:type="gramEnd"/>
      <w:r w:rsidRPr="009001AB">
        <w:rPr>
          <w:color w:val="000000"/>
        </w:rPr>
        <w:t xml:space="preserve"> 369-402);</w:t>
      </w:r>
    </w:p>
    <w:p w:rsidR="00EC4657" w:rsidRDefault="00EC4657" w:rsidP="00EC4657">
      <w:pPr>
        <w:ind w:firstLine="567"/>
        <w:contextualSpacing/>
        <w:jc w:val="both"/>
      </w:pPr>
      <w:r>
        <w:rPr>
          <w:color w:val="000000"/>
        </w:rPr>
        <w:t xml:space="preserve">- </w:t>
      </w:r>
      <w:r w:rsidRPr="009001AB">
        <w:rPr>
          <w:color w:val="000000"/>
        </w:rPr>
        <w:t xml:space="preserve">Учебный план </w:t>
      </w:r>
      <w:r>
        <w:t>М</w:t>
      </w:r>
      <w:r w:rsidRPr="001204CE">
        <w:t xml:space="preserve">ОУ СОШ </w:t>
      </w:r>
      <w:r>
        <w:t xml:space="preserve"> №1 имени Героя Советского Союза И.И. </w:t>
      </w:r>
      <w:proofErr w:type="spellStart"/>
      <w:r>
        <w:t>Тенищева</w:t>
      </w:r>
      <w:proofErr w:type="spellEnd"/>
      <w:r>
        <w:t xml:space="preserve"> с. Александровского</w:t>
      </w:r>
    </w:p>
    <w:p w:rsidR="00EC4657" w:rsidRDefault="00EC4657" w:rsidP="00EC4657">
      <w:pPr>
        <w:shd w:val="clear" w:color="auto" w:fill="FFFFFF"/>
        <w:adjustRightInd w:val="0"/>
        <w:spacing w:line="276" w:lineRule="auto"/>
        <w:jc w:val="both"/>
        <w:rPr>
          <w:color w:val="000000"/>
        </w:rPr>
      </w:pPr>
      <w:r w:rsidRPr="002D603E">
        <w:t xml:space="preserve">      Новизна реализации программы</w:t>
      </w:r>
      <w:r>
        <w:t xml:space="preserve"> заключается в использовании следующих педагогических технологий обучения: проблемно-диалогового обучения, творческой деятельности.</w:t>
      </w:r>
    </w:p>
    <w:p w:rsidR="00EC4657" w:rsidRDefault="00EC4657" w:rsidP="00EC4657">
      <w:pPr>
        <w:shd w:val="clear" w:color="auto" w:fill="FFFFFF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В Федеральном государственном образовательном стандарте основного общего образования читательская грамотность рассматривается как один из планируемых результатов обучения. Требования ФГОС к читательской грамотности отражены в обобщенных планируемых результатах освоения учебных программ по всем предметам средней школы.</w:t>
      </w:r>
    </w:p>
    <w:p w:rsidR="00EC4657" w:rsidRDefault="00EC4657" w:rsidP="00EC4657">
      <w:pPr>
        <w:shd w:val="clear" w:color="auto" w:fill="FFFFFF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ab/>
        <w:t xml:space="preserve">В результате изучения всех без исключения </w:t>
      </w:r>
      <w:proofErr w:type="gramStart"/>
      <w:r>
        <w:rPr>
          <w:color w:val="000000"/>
        </w:rPr>
        <w:t>предметов</w:t>
      </w:r>
      <w:proofErr w:type="gramEnd"/>
      <w:r>
        <w:rPr>
          <w:color w:val="000000"/>
        </w:rPr>
        <w:t xml:space="preserve"> обучающиеся средней школы приобретают навыки работы с информацией. Они смогут осуществлять поиск информации, выделять и фиксировать нужную информацию, систематизировать, сопоставлять, анализировать и обобщать информацию, интерпретировать и преобразовывать ее.</w:t>
      </w:r>
    </w:p>
    <w:p w:rsidR="00EC4657" w:rsidRDefault="00EC4657" w:rsidP="00EC4657">
      <w:pPr>
        <w:shd w:val="clear" w:color="auto" w:fill="FFFFFF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Обучающиеся научатся дополнять готовые информационные объекты (таблицы, схемы, тексты) и создавать свои собственные (сообщения, сочинения, графические работы). Овладеют  навыками представления информации в наглядной форме (в виде таблиц, схем). Смогут использовать информацию для установления причинно-следственных связей и зависимостей, объяснения и доказательства фактов в учебных и практических ситуациях. Обучающиеся получат возможность научиться строить умозаключения и принимать решения на основе самостоятельно полученной информации, а также приобрести опыт критического отношения к получаемой информации, сопоставляя ее с информацией из других источников и имеющимся жизненным опытом.</w:t>
      </w:r>
    </w:p>
    <w:p w:rsidR="00EC4657" w:rsidRDefault="00EC4657" w:rsidP="00EC4657">
      <w:pPr>
        <w:shd w:val="clear" w:color="auto" w:fill="FFFFFF"/>
        <w:adjustRightInd w:val="0"/>
        <w:jc w:val="both"/>
        <w:rPr>
          <w:color w:val="000000"/>
        </w:rPr>
      </w:pPr>
    </w:p>
    <w:p w:rsidR="00EC4657" w:rsidRPr="002D603E" w:rsidRDefault="00EC4657" w:rsidP="00EC4657">
      <w:pPr>
        <w:shd w:val="clear" w:color="auto" w:fill="FFFFFF"/>
        <w:ind w:firstLine="567"/>
      </w:pPr>
      <w:r w:rsidRPr="002D603E">
        <w:t>Данная дисциплина входит в образовательную область «Филология».</w:t>
      </w:r>
    </w:p>
    <w:p w:rsidR="00EC4657" w:rsidRDefault="00EC4657" w:rsidP="00EC4657">
      <w:pPr>
        <w:shd w:val="clear" w:color="auto" w:fill="FFFFFF"/>
      </w:pPr>
    </w:p>
    <w:p w:rsidR="00EC4657" w:rsidRDefault="00EC4657" w:rsidP="00EC4657">
      <w:pPr>
        <w:widowControl w:val="0"/>
        <w:spacing w:line="276" w:lineRule="auto"/>
        <w:ind w:firstLine="567"/>
        <w:jc w:val="both"/>
      </w:pPr>
      <w:r>
        <w:t xml:space="preserve">Изучение данной дисциплины в основной школе направлено на достижение следующих </w:t>
      </w:r>
      <w:r w:rsidRPr="002D603E">
        <w:t>целей:</w:t>
      </w:r>
    </w:p>
    <w:p w:rsidR="00EC4657" w:rsidRDefault="00EC4657" w:rsidP="00EC4657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2D603E">
        <w:rPr>
          <w:rFonts w:ascii="Times New Roman" w:hAnsi="Times New Roman" w:cs="Times New Roman"/>
        </w:rPr>
        <w:t xml:space="preserve">формирование читательской деятельности школьников, </w:t>
      </w:r>
    </w:p>
    <w:p w:rsidR="00EC4657" w:rsidRPr="002D603E" w:rsidRDefault="00EC4657" w:rsidP="00EC4657">
      <w:pPr>
        <w:pStyle w:val="a5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2D603E">
        <w:rPr>
          <w:rFonts w:ascii="Times New Roman" w:hAnsi="Times New Roman" w:cs="Times New Roman"/>
        </w:rPr>
        <w:t>умения работать с различными видами текстов и создавать на их основе собственные тексты.</w:t>
      </w:r>
    </w:p>
    <w:p w:rsidR="00EC4657" w:rsidRDefault="00EC4657" w:rsidP="00EC4657">
      <w:pPr>
        <w:widowControl w:val="0"/>
        <w:spacing w:line="276" w:lineRule="auto"/>
        <w:ind w:firstLine="567"/>
        <w:jc w:val="both"/>
      </w:pPr>
    </w:p>
    <w:p w:rsidR="00EC4657" w:rsidRDefault="00EC4657" w:rsidP="00EC4657">
      <w:pPr>
        <w:widowControl w:val="0"/>
        <w:spacing w:line="276" w:lineRule="auto"/>
        <w:ind w:firstLine="567"/>
        <w:jc w:val="both"/>
      </w:pPr>
      <w:r w:rsidRPr="0032066D">
        <w:t>Основная задача</w:t>
      </w:r>
      <w:r>
        <w:t xml:space="preserve"> - научить ученика понимать прочитанное, обучить приёмам работы с текстом и осознанному применению этих приёмов, превратить их использование в привычку. </w:t>
      </w:r>
    </w:p>
    <w:p w:rsidR="00EC4657" w:rsidRDefault="00EC4657" w:rsidP="00EC4657">
      <w:pPr>
        <w:spacing w:line="276" w:lineRule="auto"/>
        <w:jc w:val="both"/>
      </w:pPr>
      <w:r>
        <w:t>Курс  рассчитан на 35 часов, изучается в 7 классе (предполагается, что дети уже имеют некоторые знания по литературному чтению).</w:t>
      </w:r>
    </w:p>
    <w:p w:rsidR="00EC4657" w:rsidRDefault="00EC4657" w:rsidP="00EC4657">
      <w:pPr>
        <w:spacing w:line="276" w:lineRule="auto"/>
        <w:jc w:val="both"/>
      </w:pPr>
      <w:r>
        <w:t xml:space="preserve">Содержание курса включает следующее: </w:t>
      </w:r>
    </w:p>
    <w:p w:rsidR="00EC4657" w:rsidRDefault="00EC4657" w:rsidP="00EC4657">
      <w:pPr>
        <w:spacing w:line="276" w:lineRule="auto"/>
        <w:jc w:val="both"/>
      </w:pPr>
      <w:r>
        <w:t>- поиск информации и понимание текста;</w:t>
      </w:r>
    </w:p>
    <w:p w:rsidR="00EC4657" w:rsidRDefault="00EC4657" w:rsidP="00EC4657">
      <w:pPr>
        <w:spacing w:line="276" w:lineRule="auto"/>
        <w:jc w:val="both"/>
      </w:pPr>
      <w:r>
        <w:t>- преобразование и интерпретация текста;</w:t>
      </w:r>
    </w:p>
    <w:p w:rsidR="00EC4657" w:rsidRDefault="00EC4657" w:rsidP="00EC4657">
      <w:pPr>
        <w:spacing w:line="276" w:lineRule="auto"/>
        <w:jc w:val="both"/>
      </w:pPr>
      <w:r>
        <w:t>- критический анализ и оценка информации.</w:t>
      </w:r>
    </w:p>
    <w:p w:rsidR="00EC4657" w:rsidRDefault="00EC4657" w:rsidP="00EC4657">
      <w:pPr>
        <w:spacing w:line="276" w:lineRule="auto"/>
        <w:jc w:val="both"/>
      </w:pPr>
    </w:p>
    <w:p w:rsidR="00EC4657" w:rsidRDefault="00EC4657" w:rsidP="00EC4657">
      <w:pPr>
        <w:spacing w:line="276" w:lineRule="auto"/>
        <w:jc w:val="both"/>
        <w:rPr>
          <w:b/>
        </w:rPr>
      </w:pPr>
      <w:r>
        <w:rPr>
          <w:b/>
        </w:rPr>
        <w:t xml:space="preserve">         Срок реализации программы- 4 месяца.</w:t>
      </w:r>
    </w:p>
    <w:p w:rsidR="00EC4657" w:rsidRDefault="00EC4657" w:rsidP="00EC4657">
      <w:pPr>
        <w:spacing w:line="276" w:lineRule="auto"/>
        <w:jc w:val="both"/>
        <w:rPr>
          <w:b/>
        </w:rPr>
      </w:pPr>
    </w:p>
    <w:p w:rsidR="00EC4657" w:rsidRDefault="00EC4657" w:rsidP="00EC4657">
      <w:pPr>
        <w:pStyle w:val="a4"/>
        <w:spacing w:line="276" w:lineRule="auto"/>
        <w:ind w:firstLine="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реализации программы:</w:t>
      </w:r>
    </w:p>
    <w:p w:rsidR="00EC4657" w:rsidRDefault="00EC4657" w:rsidP="00EC4657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Повышение культурной компетентности</w:t>
      </w:r>
    </w:p>
    <w:p w:rsidR="00EC4657" w:rsidRDefault="00EC4657" w:rsidP="00EC4657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Повышение читательской компетентности</w:t>
      </w:r>
    </w:p>
    <w:p w:rsidR="00EC4657" w:rsidRDefault="00EC4657" w:rsidP="00EC4657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Изменение отношения к чтению</w:t>
      </w:r>
    </w:p>
    <w:p w:rsidR="00EC4657" w:rsidRDefault="00EC4657" w:rsidP="00EC4657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Рост читательской активности </w:t>
      </w:r>
    </w:p>
    <w:p w:rsidR="00EC4657" w:rsidRDefault="00EC4657" w:rsidP="00EC4657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Развитие мотивации к чтению</w:t>
      </w:r>
    </w:p>
    <w:p w:rsidR="00EC4657" w:rsidRPr="00EC4657" w:rsidRDefault="00EC4657" w:rsidP="00EC4657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Воспитание уважения к книге</w:t>
      </w:r>
    </w:p>
    <w:p w:rsidR="00EC4657" w:rsidRDefault="00EC4657" w:rsidP="00EC4657">
      <w:pPr>
        <w:jc w:val="both"/>
      </w:pPr>
    </w:p>
    <w:p w:rsidR="00EC4657" w:rsidRPr="0032066D" w:rsidRDefault="00EC4657" w:rsidP="00EC4657">
      <w:pPr>
        <w:jc w:val="center"/>
        <w:rPr>
          <w:b/>
        </w:rPr>
      </w:pPr>
      <w:r w:rsidRPr="0032066D">
        <w:rPr>
          <w:b/>
        </w:rPr>
        <w:t>Планируемы</w:t>
      </w:r>
      <w:r>
        <w:rPr>
          <w:b/>
        </w:rPr>
        <w:t>е результаты  внеурочной деятельности «Читательская грамотность</w:t>
      </w:r>
      <w:r w:rsidRPr="0032066D">
        <w:rPr>
          <w:b/>
        </w:rPr>
        <w:t>»</w:t>
      </w:r>
    </w:p>
    <w:p w:rsidR="00EC4657" w:rsidRDefault="00EC4657" w:rsidP="00EC4657">
      <w:pPr>
        <w:jc w:val="both"/>
        <w:rPr>
          <w:b/>
          <w:i/>
        </w:rPr>
      </w:pPr>
    </w:p>
    <w:p w:rsidR="00EC4657" w:rsidRDefault="00EC4657" w:rsidP="00EC4657">
      <w:pPr>
        <w:jc w:val="both"/>
        <w:rPr>
          <w:b/>
        </w:rPr>
      </w:pPr>
      <w:r>
        <w:rPr>
          <w:b/>
        </w:rPr>
        <w:t xml:space="preserve">Личностные универсальные учебные действия </w:t>
      </w:r>
    </w:p>
    <w:p w:rsidR="00EC4657" w:rsidRDefault="00EC4657" w:rsidP="00EC4657">
      <w:pPr>
        <w:jc w:val="both"/>
      </w:pPr>
      <w:r>
        <w:t xml:space="preserve">Ученик научится: </w:t>
      </w:r>
    </w:p>
    <w:p w:rsidR="00EC4657" w:rsidRDefault="00EC4657" w:rsidP="00EC4657">
      <w:pPr>
        <w:numPr>
          <w:ilvl w:val="0"/>
          <w:numId w:val="2"/>
        </w:numPr>
        <w:jc w:val="both"/>
      </w:pPr>
      <w:r>
        <w:t>определять основную тему, общую цель или назначение, главную идею текста; структурировать его, выделять главное и второстепенное;</w:t>
      </w:r>
    </w:p>
    <w:p w:rsidR="00EC4657" w:rsidRDefault="00EC4657" w:rsidP="00EC4657">
      <w:pPr>
        <w:numPr>
          <w:ilvl w:val="0"/>
          <w:numId w:val="2"/>
        </w:numPr>
        <w:jc w:val="both"/>
      </w:pPr>
      <w:r>
        <w:t>отвечать на вопросы, используя явно заданную в тексте информацию;</w:t>
      </w:r>
    </w:p>
    <w:p w:rsidR="00EC4657" w:rsidRDefault="00EC4657" w:rsidP="00EC4657">
      <w:pPr>
        <w:numPr>
          <w:ilvl w:val="0"/>
          <w:numId w:val="2"/>
        </w:numPr>
        <w:jc w:val="both"/>
      </w:pPr>
      <w:r>
        <w:t xml:space="preserve"> выстраивать последовательность описываемых событий, делать выводы по содержанию текста;</w:t>
      </w:r>
    </w:p>
    <w:p w:rsidR="00EC4657" w:rsidRDefault="00EC4657" w:rsidP="00EC4657">
      <w:pPr>
        <w:numPr>
          <w:ilvl w:val="0"/>
          <w:numId w:val="2"/>
        </w:numPr>
        <w:jc w:val="both"/>
      </w:pPr>
      <w:r>
        <w:t xml:space="preserve">сопоставлять основные текстовые и </w:t>
      </w:r>
      <w:proofErr w:type="spellStart"/>
      <w:r>
        <w:t>внетекстовые</w:t>
      </w:r>
      <w:proofErr w:type="spellEnd"/>
      <w:r>
        <w:t xml:space="preserve"> компоненты: обнаруживать соответствие между частью текста и его общей идеей; сопоставлять информацию из разных частей текста;</w:t>
      </w:r>
    </w:p>
    <w:p w:rsidR="00EC4657" w:rsidRDefault="00EC4657" w:rsidP="00EC4657">
      <w:pPr>
        <w:numPr>
          <w:ilvl w:val="0"/>
          <w:numId w:val="2"/>
        </w:numPr>
        <w:jc w:val="both"/>
      </w:pPr>
      <w:r>
        <w:t>объяснять назначение карты, рисунка, пояснять части графика, таблицы и т.п.; понимать смысл терминов, неизвестных слов;</w:t>
      </w:r>
    </w:p>
    <w:p w:rsidR="00EC4657" w:rsidRDefault="00EC4657" w:rsidP="00EC4657">
      <w:pPr>
        <w:numPr>
          <w:ilvl w:val="0"/>
          <w:numId w:val="2"/>
        </w:numPr>
        <w:jc w:val="both"/>
      </w:pPr>
      <w:r>
        <w:t>работать с метафорами – понимать переносный смысл выражений.</w:t>
      </w:r>
    </w:p>
    <w:p w:rsidR="00EC4657" w:rsidRDefault="00EC4657" w:rsidP="00EC4657">
      <w:pPr>
        <w:jc w:val="both"/>
      </w:pPr>
    </w:p>
    <w:p w:rsidR="00EC4657" w:rsidRDefault="00EC4657" w:rsidP="00EC4657">
      <w:pPr>
        <w:jc w:val="both"/>
        <w:rPr>
          <w:b/>
        </w:rPr>
      </w:pPr>
      <w:r>
        <w:rPr>
          <w:b/>
        </w:rPr>
        <w:t xml:space="preserve">Регулятивные универсальные учебные действия </w:t>
      </w:r>
    </w:p>
    <w:p w:rsidR="00EC4657" w:rsidRDefault="00EC4657" w:rsidP="00EC4657">
      <w:pPr>
        <w:jc w:val="both"/>
      </w:pPr>
      <w:r>
        <w:t xml:space="preserve">Ученик сможет: </w:t>
      </w:r>
    </w:p>
    <w:p w:rsidR="00EC4657" w:rsidRDefault="00EC4657" w:rsidP="00EC4657">
      <w:pPr>
        <w:numPr>
          <w:ilvl w:val="0"/>
          <w:numId w:val="3"/>
        </w:numPr>
        <w:jc w:val="both"/>
      </w:pPr>
      <w:r>
        <w:t>обнаруживать в тексте доводы и подтверждение выдвинутых тезисов; делать выводы из сформулированных посылок, выводить заключение о намерении автора;</w:t>
      </w:r>
    </w:p>
    <w:p w:rsidR="00EC4657" w:rsidRDefault="00EC4657" w:rsidP="00EC4657">
      <w:pPr>
        <w:numPr>
          <w:ilvl w:val="0"/>
          <w:numId w:val="3"/>
        </w:numPr>
        <w:jc w:val="both"/>
      </w:pPr>
      <w:r>
        <w:t>формировать на основе текста систему аргументов (доводов) для обоснования определённой позиции; сопоставлять разные точки зрения и разные источники информации по данной теме.</w:t>
      </w:r>
    </w:p>
    <w:p w:rsidR="00EC4657" w:rsidRDefault="00EC4657" w:rsidP="00EC4657">
      <w:pPr>
        <w:jc w:val="both"/>
        <w:rPr>
          <w:b/>
        </w:rPr>
      </w:pPr>
    </w:p>
    <w:p w:rsidR="00EC4657" w:rsidRDefault="00EC4657" w:rsidP="00EC4657">
      <w:pPr>
        <w:jc w:val="both"/>
        <w:rPr>
          <w:b/>
        </w:rPr>
      </w:pPr>
      <w:r>
        <w:rPr>
          <w:b/>
        </w:rPr>
        <w:t xml:space="preserve">Коммуникативные универсальные учебные действия </w:t>
      </w:r>
    </w:p>
    <w:p w:rsidR="00EC4657" w:rsidRDefault="00EC4657" w:rsidP="00EC4657">
      <w:pPr>
        <w:jc w:val="both"/>
      </w:pPr>
      <w:r>
        <w:t xml:space="preserve">Ученик научится: </w:t>
      </w:r>
    </w:p>
    <w:p w:rsidR="00EC4657" w:rsidRDefault="00EC4657" w:rsidP="00EC465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Устанавливать и вырабатывать разные точки зрения</w:t>
      </w:r>
    </w:p>
    <w:p w:rsidR="00EC4657" w:rsidRDefault="00EC4657" w:rsidP="00EC465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Аргументировать свою точку зрения</w:t>
      </w:r>
    </w:p>
    <w:p w:rsidR="00EC4657" w:rsidRDefault="00EC4657" w:rsidP="00EC465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Задавать вопрос</w:t>
      </w:r>
    </w:p>
    <w:p w:rsidR="00EC4657" w:rsidRDefault="00EC4657" w:rsidP="00EC465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Составлять план текста</w:t>
      </w:r>
    </w:p>
    <w:p w:rsidR="00EC4657" w:rsidRDefault="00EC4657" w:rsidP="00EC4657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t>оценивать утверждения, сделанные в тексте, исходя из своих представлений и мире; находить доводы в защиту своей точки зрения;</w:t>
      </w:r>
    </w:p>
    <w:p w:rsidR="00EC4657" w:rsidRDefault="00EC4657" w:rsidP="00EC465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имеющихся знаний, жизненного опыта подвергать сомнению достоверность   информации, обнаруживать недостоверность получаемой информации, пробелы в информации и находить пути восполнения этих пробелов</w:t>
      </w:r>
    </w:p>
    <w:p w:rsidR="00EC4657" w:rsidRDefault="00EC4657" w:rsidP="00EC4657">
      <w:pPr>
        <w:jc w:val="both"/>
      </w:pPr>
      <w:r>
        <w:t xml:space="preserve">Ученик получит возможность научиться: </w:t>
      </w:r>
    </w:p>
    <w:p w:rsidR="00EC4657" w:rsidRDefault="00EC4657" w:rsidP="00EC4657">
      <w:pPr>
        <w:jc w:val="both"/>
      </w:pPr>
      <w:r>
        <w:t xml:space="preserve">-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</w:t>
      </w:r>
    </w:p>
    <w:p w:rsidR="00EC4657" w:rsidRDefault="00EC4657" w:rsidP="00EC4657">
      <w:pPr>
        <w:jc w:val="both"/>
      </w:pPr>
      <w:r>
        <w:t xml:space="preserve">- Брать на себя инициативу в организации совместного действия (деловое лидерство). </w:t>
      </w:r>
    </w:p>
    <w:p w:rsidR="00EC4657" w:rsidRDefault="00EC4657" w:rsidP="00EC4657">
      <w:pPr>
        <w:jc w:val="both"/>
        <w:rPr>
          <w:b/>
        </w:rPr>
      </w:pPr>
    </w:p>
    <w:p w:rsidR="00EC4657" w:rsidRDefault="00EC4657" w:rsidP="00EC4657">
      <w:pPr>
        <w:jc w:val="both"/>
        <w:rPr>
          <w:b/>
        </w:rPr>
      </w:pPr>
      <w:r>
        <w:rPr>
          <w:b/>
        </w:rPr>
        <w:t xml:space="preserve">Предметные результаты обучения </w:t>
      </w:r>
    </w:p>
    <w:p w:rsidR="00EC4657" w:rsidRDefault="00EC4657" w:rsidP="00EC4657">
      <w:pPr>
        <w:jc w:val="both"/>
      </w:pPr>
      <w:r>
        <w:t xml:space="preserve">Ученик научится: </w:t>
      </w:r>
    </w:p>
    <w:p w:rsidR="00EC4657" w:rsidRDefault="00EC4657" w:rsidP="00EC4657">
      <w:pPr>
        <w:jc w:val="both"/>
      </w:pPr>
      <w:r>
        <w:t xml:space="preserve">- пользоваться знаками, символами, таблицами, схемами, приведенными в учебной литературе; строить сообщение в устной форме; </w:t>
      </w:r>
    </w:p>
    <w:p w:rsidR="00EC4657" w:rsidRDefault="00EC4657" w:rsidP="00EC4657">
      <w:pPr>
        <w:jc w:val="both"/>
      </w:pPr>
      <w:r>
        <w:lastRenderedPageBreak/>
        <w:t xml:space="preserve">- находить в материалах учебной литературы ответ на заданный вопрос; </w:t>
      </w:r>
    </w:p>
    <w:p w:rsidR="00EC4657" w:rsidRDefault="00EC4657" w:rsidP="00EC4657">
      <w:pPr>
        <w:jc w:val="both"/>
      </w:pPr>
      <w:r>
        <w:t xml:space="preserve">- ориентироваться на возможное разнообразие способов решения учебной задачи; </w:t>
      </w:r>
    </w:p>
    <w:p w:rsidR="00EC4657" w:rsidRDefault="00EC4657" w:rsidP="00EC4657">
      <w:pPr>
        <w:jc w:val="both"/>
      </w:pPr>
      <w:r>
        <w:t xml:space="preserve">- анализировать изучаемые объекты с выделением существенных и несущественных признаков; </w:t>
      </w:r>
    </w:p>
    <w:p w:rsidR="00EC4657" w:rsidRDefault="00EC4657" w:rsidP="00EC4657">
      <w:pPr>
        <w:jc w:val="both"/>
      </w:pPr>
      <w:r>
        <w:t xml:space="preserve">- анализировать объекты с выделением существенных и несущественных признаков (в коллективной организации деятельности); </w:t>
      </w:r>
    </w:p>
    <w:p w:rsidR="00EC4657" w:rsidRDefault="00EC4657" w:rsidP="00EC4657">
      <w:pPr>
        <w:jc w:val="both"/>
      </w:pPr>
      <w:r>
        <w:t xml:space="preserve">- осуществлять синтез как составление целого из частей; </w:t>
      </w:r>
    </w:p>
    <w:p w:rsidR="00EC4657" w:rsidRDefault="00EC4657" w:rsidP="00EC4657">
      <w:pPr>
        <w:jc w:val="both"/>
      </w:pPr>
      <w:r>
        <w:t xml:space="preserve">- проводить сравнение, классификацию изученных объектов по самостоятельно выделенным основаниям (критериям) при указании количества групп; </w:t>
      </w:r>
    </w:p>
    <w:p w:rsidR="00EC4657" w:rsidRDefault="00EC4657" w:rsidP="00EC4657">
      <w:pPr>
        <w:jc w:val="both"/>
      </w:pPr>
      <w:r>
        <w:t xml:space="preserve">- устанавливать причинно-следственные связи в изучаемом круге явлений; </w:t>
      </w:r>
    </w:p>
    <w:p w:rsidR="00EC4657" w:rsidRDefault="00EC4657" w:rsidP="00EC4657">
      <w:pPr>
        <w:jc w:val="both"/>
      </w:pPr>
      <w:r>
        <w:t xml:space="preserve">- проводить аналогии между изучаемым материалом и собственным опытом. </w:t>
      </w:r>
    </w:p>
    <w:p w:rsidR="00EC4657" w:rsidRDefault="00EC4657" w:rsidP="00EC4657">
      <w:pPr>
        <w:jc w:val="both"/>
      </w:pPr>
      <w:r>
        <w:t xml:space="preserve">Ученик получит возможность научиться: </w:t>
      </w:r>
    </w:p>
    <w:p w:rsidR="00EC4657" w:rsidRDefault="00EC4657" w:rsidP="00EC4657">
      <w:pPr>
        <w:jc w:val="both"/>
      </w:pPr>
      <w:r>
        <w:t xml:space="preserve">- выделять информацию из сообщений разных видов в соответствии с учебной задачей; </w:t>
      </w:r>
    </w:p>
    <w:p w:rsidR="00EC4657" w:rsidRDefault="00EC4657" w:rsidP="00EC4657">
      <w:pPr>
        <w:jc w:val="both"/>
      </w:pPr>
      <w:r>
        <w:t xml:space="preserve">- осуществлять запись (фиксацию) указанной учителем информации об изучаемом языковом факте; </w:t>
      </w:r>
    </w:p>
    <w:p w:rsidR="00EC4657" w:rsidRDefault="00EC4657" w:rsidP="00EC4657">
      <w:pPr>
        <w:jc w:val="both"/>
      </w:pPr>
      <w:r>
        <w:t xml:space="preserve">- проводить сравнение, </w:t>
      </w:r>
      <w:proofErr w:type="spellStart"/>
      <w:r>
        <w:t>сериацию</w:t>
      </w:r>
      <w:proofErr w:type="spellEnd"/>
      <w:r>
        <w:t xml:space="preserve"> и классификацию изученных объектов по самостоятельно выделенным основаниям (критериям) при указании и без указания количества групп; </w:t>
      </w:r>
    </w:p>
    <w:p w:rsidR="00EC4657" w:rsidRDefault="00EC4657" w:rsidP="00EC4657">
      <w:pPr>
        <w:jc w:val="both"/>
      </w:pPr>
      <w:r>
        <w:t xml:space="preserve">- обобщать (выводить общее для целого ряда единичных объектов). </w:t>
      </w:r>
    </w:p>
    <w:p w:rsidR="00EC4657" w:rsidRDefault="00EC4657" w:rsidP="00EC4657">
      <w:pPr>
        <w:jc w:val="both"/>
      </w:pPr>
    </w:p>
    <w:p w:rsidR="00EC4657" w:rsidRDefault="00EC4657" w:rsidP="00EC4657">
      <w:pPr>
        <w:jc w:val="both"/>
        <w:rPr>
          <w:b/>
        </w:rPr>
      </w:pPr>
      <w:r>
        <w:rPr>
          <w:b/>
        </w:rPr>
        <w:t>Учащийся  должен:</w:t>
      </w:r>
    </w:p>
    <w:p w:rsidR="00EC4657" w:rsidRDefault="00EC4657" w:rsidP="00EC4657">
      <w:pPr>
        <w:jc w:val="both"/>
      </w:pPr>
      <w:r>
        <w:t>1.ответить на контрольные вопросы;</w:t>
      </w:r>
    </w:p>
    <w:p w:rsidR="00EC4657" w:rsidRDefault="00EC4657" w:rsidP="00EC4657">
      <w:pPr>
        <w:jc w:val="both"/>
      </w:pPr>
      <w:r>
        <w:t>2. задать вопрос к тексту;</w:t>
      </w:r>
    </w:p>
    <w:p w:rsidR="00EC4657" w:rsidRDefault="00EC4657" w:rsidP="00EC4657">
      <w:pPr>
        <w:jc w:val="both"/>
      </w:pPr>
      <w:r>
        <w:t>3. интерпретировать текст или эпиграф;</w:t>
      </w:r>
    </w:p>
    <w:p w:rsidR="00EC4657" w:rsidRDefault="00EC4657" w:rsidP="00EC4657">
      <w:pPr>
        <w:jc w:val="both"/>
      </w:pPr>
      <w:r>
        <w:t>4.выделить и определить основную идею текста;</w:t>
      </w:r>
    </w:p>
    <w:p w:rsidR="00EC4657" w:rsidRDefault="00EC4657" w:rsidP="00EC4657">
      <w:pPr>
        <w:jc w:val="both"/>
      </w:pPr>
      <w:r>
        <w:t>5.отразить в графической схеме логические и смысловые связи фрагментов текста</w:t>
      </w:r>
      <w:proofErr w:type="gramStart"/>
      <w:r>
        <w:t xml:space="preserve"> ;</w:t>
      </w:r>
      <w:proofErr w:type="gramEnd"/>
    </w:p>
    <w:p w:rsidR="00EC4657" w:rsidRDefault="00EC4657" w:rsidP="00EC4657">
      <w:pPr>
        <w:jc w:val="both"/>
      </w:pPr>
      <w:r>
        <w:t>6. составить план, продолжение развития сюжета</w:t>
      </w:r>
    </w:p>
    <w:p w:rsidR="00EC4657" w:rsidRDefault="00EC4657" w:rsidP="00EC4657">
      <w:pPr>
        <w:jc w:val="both"/>
      </w:pPr>
      <w:r>
        <w:t>7. просмотреть текст с целью нахождения информации;</w:t>
      </w:r>
    </w:p>
    <w:p w:rsidR="00EC4657" w:rsidRDefault="00EC4657" w:rsidP="00EC4657">
      <w:pPr>
        <w:jc w:val="both"/>
      </w:pPr>
      <w:r>
        <w:t>8. воспроизвести содержание текста с опорой на план;</w:t>
      </w:r>
    </w:p>
    <w:p w:rsidR="00EC4657" w:rsidRDefault="00EC4657" w:rsidP="00EC4657">
      <w:pPr>
        <w:jc w:val="both"/>
      </w:pPr>
      <w:r>
        <w:t>9. составить алгоритм действий или сводную таблицу;</w:t>
      </w:r>
    </w:p>
    <w:p w:rsidR="00EC4657" w:rsidRDefault="00EC4657" w:rsidP="00EC4657">
      <w:pPr>
        <w:jc w:val="both"/>
      </w:pPr>
      <w:r>
        <w:t xml:space="preserve">10. продолжить обсуждение </w:t>
      </w:r>
      <w:proofErr w:type="gramStart"/>
      <w:r>
        <w:t>прочитанного</w:t>
      </w:r>
      <w:proofErr w:type="gramEnd"/>
      <w:r>
        <w:t xml:space="preserve"> в парах</w:t>
      </w:r>
    </w:p>
    <w:p w:rsidR="00EC4657" w:rsidRDefault="00EC4657" w:rsidP="00EC4657">
      <w:pPr>
        <w:jc w:val="both"/>
      </w:pPr>
      <w:r>
        <w:t>11. применить знания на практике и др.</w:t>
      </w:r>
    </w:p>
    <w:p w:rsidR="00EC4657" w:rsidRDefault="00EC4657" w:rsidP="00EC4657">
      <w:pPr>
        <w:jc w:val="both"/>
      </w:pPr>
    </w:p>
    <w:p w:rsidR="00EC4657" w:rsidRDefault="00EC4657" w:rsidP="00EC4657">
      <w:pPr>
        <w:jc w:val="both"/>
        <w:rPr>
          <w:b/>
        </w:rPr>
      </w:pPr>
      <w:r>
        <w:rPr>
          <w:b/>
        </w:rPr>
        <w:t xml:space="preserve">       Система оценки достижений учащихся 7 классов </w:t>
      </w:r>
    </w:p>
    <w:p w:rsidR="00EC4657" w:rsidRDefault="00EC4657" w:rsidP="00EC4657">
      <w:pPr>
        <w:rPr>
          <w:b/>
        </w:rPr>
      </w:pPr>
      <w:r>
        <w:t>Система оценивания знаний учащихся проводится в форме зачета/незачета</w:t>
      </w:r>
    </w:p>
    <w:p w:rsidR="00EC4657" w:rsidRDefault="00EC4657" w:rsidP="00EC4657">
      <w:pPr>
        <w:shd w:val="clear" w:color="auto" w:fill="FFFFFF"/>
        <w:suppressAutoHyphens/>
        <w:rPr>
          <w:b/>
        </w:rPr>
      </w:pPr>
      <w:bookmarkStart w:id="1" w:name="bookmark3"/>
      <w:r>
        <w:rPr>
          <w:b/>
        </w:rPr>
        <w:t xml:space="preserve">        Виды контроля:</w:t>
      </w:r>
    </w:p>
    <w:p w:rsidR="00EC4657" w:rsidRDefault="00EC4657" w:rsidP="00995FD6">
      <w:pPr>
        <w:widowControl w:val="0"/>
        <w:shd w:val="clear" w:color="auto" w:fill="FFFFFF"/>
        <w:tabs>
          <w:tab w:val="left" w:pos="710"/>
        </w:tabs>
        <w:suppressAutoHyphens/>
        <w:snapToGrid w:val="0"/>
      </w:pPr>
      <w:r>
        <w:t>-практические, самостоятельные работы.</w:t>
      </w:r>
    </w:p>
    <w:p w:rsidR="00EC4657" w:rsidRDefault="00EC4657" w:rsidP="00EC4657">
      <w:pPr>
        <w:ind w:firstLine="360"/>
      </w:pPr>
      <w:r>
        <w:rPr>
          <w:b/>
        </w:rPr>
        <w:t>Основной формой организации учебного процесса</w:t>
      </w:r>
      <w:r>
        <w:t xml:space="preserve"> в рамках настоящей программы является урок.  Принципы отбора содержания образования связаны с преемственностью целей образования на различных ступенях и уровнях обучения, логикой </w:t>
      </w:r>
      <w:proofErr w:type="spellStart"/>
      <w:r>
        <w:t>внутрипредметных</w:t>
      </w:r>
      <w:proofErr w:type="spellEnd"/>
      <w:r>
        <w:t xml:space="preserve"> связей, а также с учетом возрастных особенностей развития учащихся.</w:t>
      </w:r>
    </w:p>
    <w:p w:rsidR="00EC4657" w:rsidRDefault="00EC4657" w:rsidP="00EC4657">
      <w:pPr>
        <w:ind w:firstLine="360"/>
        <w:jc w:val="both"/>
      </w:pPr>
      <w:r>
        <w:t>Личностная ориентация образовательного процесса выявляет приоритет воспитательных и развивающих целей обучения. Способность учащихся понимать причины и логику развития языковых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EC4657" w:rsidRDefault="00EC4657" w:rsidP="00995FD6">
      <w:pPr>
        <w:ind w:firstLine="360"/>
        <w:jc w:val="both"/>
      </w:pPr>
      <w:proofErr w:type="spellStart"/>
      <w:r>
        <w:t>Деятельностный</w:t>
      </w:r>
      <w:proofErr w:type="spellEnd"/>
      <w:r>
        <w:t xml:space="preserve"> подход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EC4657" w:rsidRPr="0032066D" w:rsidRDefault="00EC4657" w:rsidP="00EC4657">
      <w:pPr>
        <w:ind w:firstLine="540"/>
      </w:pPr>
      <w:r>
        <w:t xml:space="preserve">Содержание стандарта реализуется следующими </w:t>
      </w:r>
      <w:r w:rsidRPr="0032066D">
        <w:t>видами усложняющейся учебной деятельности:</w:t>
      </w:r>
    </w:p>
    <w:p w:rsidR="00EC4657" w:rsidRDefault="00EC4657" w:rsidP="00EC4657">
      <w:pPr>
        <w:ind w:firstLine="540"/>
        <w:jc w:val="both"/>
      </w:pPr>
      <w:r>
        <w:t>- рецептивная деятельность: чтение и полноценное восприятие художественного текста;</w:t>
      </w:r>
    </w:p>
    <w:p w:rsidR="00EC4657" w:rsidRDefault="00EC4657" w:rsidP="00EC4657">
      <w:pPr>
        <w:ind w:firstLine="540"/>
        <w:jc w:val="both"/>
      </w:pPr>
      <w:r>
        <w:lastRenderedPageBreak/>
        <w:t>- репродуктивная деятельность: осмысление сюжета произведения, изображенных в нем событий, характеров, реалий (осуществляется в виде разного типа пересказов (близких к тексту, кратких, выборочных, с соответствующими лексико-стилистическими заданиями и изменением лица рассказчика); ответов на вопросы репродуктивного характера);</w:t>
      </w:r>
    </w:p>
    <w:p w:rsidR="00EC4657" w:rsidRDefault="00EC4657" w:rsidP="00EC4657">
      <w:pPr>
        <w:ind w:firstLine="540"/>
        <w:jc w:val="both"/>
      </w:pPr>
      <w:r>
        <w:t>- продуктивная творческая деятельность: сочинение разных жанров, выразительное чтение художественных текстов, устное словесное рисование;</w:t>
      </w:r>
    </w:p>
    <w:p w:rsidR="00EC4657" w:rsidRDefault="00EC4657" w:rsidP="00EC4657">
      <w:pPr>
        <w:ind w:firstLine="540"/>
        <w:jc w:val="both"/>
      </w:pPr>
      <w:r>
        <w:t>- поисковая деятельность: самостоятельный поиск ответа на проблемные вопросы, комментирование художественного произведения, установление ассоциативных связей с произведениями других видов искусства;</w:t>
      </w:r>
    </w:p>
    <w:p w:rsidR="00EC4657" w:rsidRDefault="00EC4657" w:rsidP="00EC4657">
      <w:pPr>
        <w:ind w:firstLine="540"/>
        <w:jc w:val="both"/>
      </w:pPr>
      <w:r>
        <w:t xml:space="preserve">- исследовательская деятельность: анализ и сопоставление подобных </w:t>
      </w:r>
      <w:proofErr w:type="gramStart"/>
      <w:r>
        <w:t>текстов</w:t>
      </w:r>
      <w:proofErr w:type="gramEnd"/>
      <w:r>
        <w:t xml:space="preserve"> и выявление в них общих и своеобразных черт.</w:t>
      </w:r>
    </w:p>
    <w:p w:rsidR="00EC4657" w:rsidRDefault="00EC4657" w:rsidP="00995FD6">
      <w:pPr>
        <w:ind w:firstLine="540"/>
        <w:jc w:val="both"/>
      </w:pPr>
      <w:r>
        <w:t>Главным при изучении предмета остается работа с текстом, что закономерно является важнейшим приоритетом в преподавании данной дисциплины.</w:t>
      </w:r>
      <w:bookmarkEnd w:id="1"/>
    </w:p>
    <w:p w:rsidR="00EC4657" w:rsidRDefault="00EC4657" w:rsidP="00995FD6">
      <w:pPr>
        <w:shd w:val="clear" w:color="auto" w:fill="FFFFFF"/>
        <w:ind w:right="-2" w:firstLine="708"/>
        <w:jc w:val="both"/>
      </w:pPr>
      <w:r>
        <w:t xml:space="preserve">Программа базируется на </w:t>
      </w:r>
      <w:proofErr w:type="spellStart"/>
      <w:r w:rsidRPr="0032066D">
        <w:t>межпредметных</w:t>
      </w:r>
      <w:proofErr w:type="spellEnd"/>
      <w:r>
        <w:t xml:space="preserve"> связях с русским языком, литературой</w:t>
      </w:r>
      <w:r w:rsidR="00995FD6">
        <w:t>.</w:t>
      </w:r>
    </w:p>
    <w:p w:rsidR="00EC4657" w:rsidRDefault="00EC4657" w:rsidP="00EC4657">
      <w:pPr>
        <w:ind w:right="20"/>
        <w:rPr>
          <w:i/>
        </w:rPr>
      </w:pPr>
    </w:p>
    <w:p w:rsidR="00EC4657" w:rsidRDefault="00EC4657" w:rsidP="00995FD6">
      <w:pPr>
        <w:spacing w:line="276" w:lineRule="auto"/>
        <w:ind w:left="360"/>
        <w:jc w:val="center"/>
        <w:rPr>
          <w:b/>
        </w:rPr>
      </w:pPr>
      <w:r w:rsidRPr="000A1D47">
        <w:rPr>
          <w:b/>
        </w:rPr>
        <w:t xml:space="preserve">Содержание </w:t>
      </w:r>
      <w:r>
        <w:rPr>
          <w:b/>
        </w:rPr>
        <w:t>спецкурса</w:t>
      </w:r>
    </w:p>
    <w:p w:rsidR="00EC4657" w:rsidRDefault="00EC4657" w:rsidP="00995FD6">
      <w:pPr>
        <w:spacing w:line="276" w:lineRule="auto"/>
        <w:ind w:left="360" w:firstLine="348"/>
      </w:pPr>
      <w:r>
        <w:t>Место курса «Читательская грамотность</w:t>
      </w:r>
      <w:r w:rsidRPr="000A1D47">
        <w:t>» в базисном учебном  плане</w:t>
      </w:r>
      <w:r>
        <w:t>. Данная программа рассчитана на 16  часов в 7 классе.</w:t>
      </w:r>
    </w:p>
    <w:p w:rsidR="00EC4657" w:rsidRPr="00995FD6" w:rsidRDefault="00EC4657" w:rsidP="00995FD6">
      <w:pPr>
        <w:tabs>
          <w:tab w:val="left" w:pos="0"/>
        </w:tabs>
        <w:jc w:val="both"/>
      </w:pPr>
      <w:r>
        <w:tab/>
      </w:r>
      <w:r w:rsidRPr="000A1D47">
        <w:t xml:space="preserve">Личностные, </w:t>
      </w:r>
      <w:proofErr w:type="spellStart"/>
      <w:r w:rsidRPr="000A1D47">
        <w:t>метапредметные</w:t>
      </w:r>
      <w:proofErr w:type="spellEnd"/>
      <w:r w:rsidRPr="000A1D47">
        <w:t xml:space="preserve"> и предметные результаты освоения данного курса в основной школе.</w:t>
      </w:r>
    </w:p>
    <w:p w:rsidR="00EC4657" w:rsidRDefault="00EC4657" w:rsidP="00EC4657">
      <w:pPr>
        <w:pStyle w:val="21"/>
        <w:shd w:val="clear" w:color="auto" w:fill="auto"/>
        <w:spacing w:before="0" w:line="240" w:lineRule="auto"/>
        <w:ind w:left="40"/>
        <w:rPr>
          <w:sz w:val="24"/>
          <w:szCs w:val="24"/>
        </w:rPr>
      </w:pPr>
      <w:r>
        <w:rPr>
          <w:sz w:val="24"/>
          <w:szCs w:val="24"/>
        </w:rPr>
        <w:t>Личностные результаты:</w:t>
      </w:r>
    </w:p>
    <w:p w:rsidR="00EC4657" w:rsidRDefault="00EC4657" w:rsidP="00EC4657">
      <w:pPr>
        <w:pStyle w:val="2"/>
        <w:shd w:val="clear" w:color="auto" w:fill="auto"/>
        <w:spacing w:line="240" w:lineRule="auto"/>
        <w:ind w:left="40" w:right="240"/>
        <w:rPr>
          <w:sz w:val="24"/>
          <w:szCs w:val="24"/>
        </w:rPr>
      </w:pPr>
      <w:proofErr w:type="gramStart"/>
      <w:r>
        <w:rPr>
          <w:sz w:val="24"/>
          <w:szCs w:val="24"/>
        </w:rPr>
        <w:t>- воспитание российской гражданской идентичности: па</w:t>
      </w:r>
      <w:r>
        <w:rPr>
          <w:sz w:val="24"/>
          <w:szCs w:val="24"/>
        </w:rPr>
        <w:softHyphen/>
        <w:t>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</w:t>
      </w:r>
      <w:r>
        <w:rPr>
          <w:sz w:val="24"/>
          <w:szCs w:val="24"/>
        </w:rPr>
        <w:softHyphen/>
        <w:t>сти, знание истории, языка, культуры своего народа, своего края, основ культурного наследия народов России и чело</w:t>
      </w:r>
      <w:r>
        <w:rPr>
          <w:sz w:val="24"/>
          <w:szCs w:val="24"/>
        </w:rPr>
        <w:softHyphen/>
        <w:t>вечества; усвоение гуманистических, демократических и традиционных ценностей многонационального российско</w:t>
      </w:r>
      <w:r>
        <w:rPr>
          <w:sz w:val="24"/>
          <w:szCs w:val="24"/>
        </w:rPr>
        <w:softHyphen/>
        <w:t>го общества; воспитание чувства ответственности и долга перед Родиной;</w:t>
      </w:r>
      <w:proofErr w:type="gramEnd"/>
    </w:p>
    <w:p w:rsidR="00EC4657" w:rsidRDefault="00EC4657" w:rsidP="00EC4657">
      <w:pPr>
        <w:pStyle w:val="2"/>
        <w:shd w:val="clear" w:color="auto" w:fill="auto"/>
        <w:spacing w:line="240" w:lineRule="auto"/>
        <w:ind w:left="40" w:right="240"/>
        <w:rPr>
          <w:sz w:val="24"/>
          <w:szCs w:val="24"/>
        </w:rPr>
      </w:pPr>
      <w:r>
        <w:rPr>
          <w:sz w:val="24"/>
          <w:szCs w:val="24"/>
        </w:rPr>
        <w:t>- формирование ответственного отношения к учению, готов</w:t>
      </w:r>
      <w:r>
        <w:rPr>
          <w:sz w:val="24"/>
          <w:szCs w:val="24"/>
        </w:rPr>
        <w:softHyphen/>
        <w:t xml:space="preserve">ности и </w:t>
      </w:r>
      <w:proofErr w:type="gramStart"/>
      <w:r>
        <w:rPr>
          <w:sz w:val="24"/>
          <w:szCs w:val="24"/>
        </w:rPr>
        <w:t>способности</w:t>
      </w:r>
      <w:proofErr w:type="gramEnd"/>
      <w:r>
        <w:rPr>
          <w:sz w:val="24"/>
          <w:szCs w:val="24"/>
        </w:rPr>
        <w:t xml:space="preserve"> обучающихся к саморазвитию и само</w:t>
      </w:r>
      <w:r>
        <w:rPr>
          <w:sz w:val="24"/>
          <w:szCs w:val="24"/>
        </w:rPr>
        <w:softHyphen/>
        <w:t>образованию на основе мотивации к обучению и познанию, осознанному выбору и построению дальнейшей индивиду</w:t>
      </w:r>
      <w:r>
        <w:rPr>
          <w:sz w:val="24"/>
          <w:szCs w:val="24"/>
        </w:rPr>
        <w:softHyphen/>
        <w:t>альной траектории образования на базе ориентировки в ми</w:t>
      </w:r>
      <w:r>
        <w:rPr>
          <w:sz w:val="24"/>
          <w:szCs w:val="24"/>
        </w:rPr>
        <w:softHyphen/>
        <w:t>ре профессий и профессиональных предпочтений, с учётом устойчивых познавательных интересов;</w:t>
      </w:r>
    </w:p>
    <w:p w:rsidR="00EC4657" w:rsidRDefault="00EC4657" w:rsidP="00EC4657">
      <w:pPr>
        <w:pStyle w:val="2"/>
        <w:shd w:val="clear" w:color="auto" w:fill="auto"/>
        <w:spacing w:line="240" w:lineRule="auto"/>
        <w:ind w:left="40" w:right="240"/>
        <w:rPr>
          <w:sz w:val="24"/>
          <w:szCs w:val="24"/>
        </w:rPr>
      </w:pPr>
      <w:r>
        <w:rPr>
          <w:sz w:val="24"/>
          <w:szCs w:val="24"/>
        </w:rPr>
        <w:t>- формирование целостного мировоззрения, соответствую</w:t>
      </w:r>
      <w:r>
        <w:rPr>
          <w:sz w:val="24"/>
          <w:szCs w:val="24"/>
        </w:rPr>
        <w:softHyphen/>
        <w:t>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C4657" w:rsidRDefault="00EC4657" w:rsidP="00EC4657">
      <w:pPr>
        <w:pStyle w:val="2"/>
        <w:shd w:val="clear" w:color="auto" w:fill="auto"/>
        <w:spacing w:line="240" w:lineRule="auto"/>
        <w:ind w:left="40" w:right="240"/>
        <w:rPr>
          <w:sz w:val="24"/>
          <w:szCs w:val="24"/>
        </w:rPr>
      </w:pPr>
      <w:proofErr w:type="gramStart"/>
      <w:r>
        <w:rPr>
          <w:sz w:val="24"/>
          <w:szCs w:val="24"/>
        </w:rPr>
        <w:t>-  формирование осознанного, уважительного и доброжелатель</w:t>
      </w:r>
      <w:r>
        <w:rPr>
          <w:sz w:val="24"/>
          <w:szCs w:val="24"/>
        </w:rPr>
        <w:softHyphen/>
        <w:t>ного отношения к другому человеку, его мнению, мировоззре</w:t>
      </w:r>
      <w:r>
        <w:rPr>
          <w:sz w:val="24"/>
          <w:szCs w:val="24"/>
        </w:rPr>
        <w:softHyphen/>
        <w:t>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</w:t>
      </w:r>
      <w:r>
        <w:rPr>
          <w:sz w:val="24"/>
          <w:szCs w:val="24"/>
        </w:rPr>
        <w:softHyphen/>
        <w:t>лог с другими людьми и достигать в нём взаимопонимания;</w:t>
      </w:r>
      <w:proofErr w:type="gramEnd"/>
    </w:p>
    <w:p w:rsidR="00EC4657" w:rsidRDefault="00EC4657" w:rsidP="00EC4657">
      <w:pPr>
        <w:pStyle w:val="2"/>
        <w:shd w:val="clear" w:color="auto" w:fill="auto"/>
        <w:tabs>
          <w:tab w:val="left" w:pos="262"/>
        </w:tabs>
        <w:spacing w:line="240" w:lineRule="auto"/>
        <w:ind w:left="40" w:right="20"/>
        <w:rPr>
          <w:sz w:val="24"/>
          <w:szCs w:val="24"/>
        </w:rPr>
      </w:pPr>
      <w:r>
        <w:rPr>
          <w:sz w:val="24"/>
          <w:szCs w:val="24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</w:t>
      </w:r>
      <w:r>
        <w:rPr>
          <w:sz w:val="24"/>
          <w:szCs w:val="24"/>
        </w:rPr>
        <w:softHyphen/>
        <w:t>моуправлении и общественной жизни в пределах возрастных компетенций с учётом региональных, этнокультурных, соци</w:t>
      </w:r>
      <w:r>
        <w:rPr>
          <w:sz w:val="24"/>
          <w:szCs w:val="24"/>
        </w:rPr>
        <w:softHyphen/>
        <w:t>альных и экономических особенностей;</w:t>
      </w:r>
    </w:p>
    <w:p w:rsidR="00EC4657" w:rsidRDefault="00EC4657" w:rsidP="00EC4657">
      <w:pPr>
        <w:pStyle w:val="2"/>
        <w:shd w:val="clear" w:color="auto" w:fill="auto"/>
        <w:tabs>
          <w:tab w:val="left" w:pos="262"/>
        </w:tabs>
        <w:spacing w:line="240" w:lineRule="auto"/>
        <w:ind w:left="40" w:right="20"/>
        <w:rPr>
          <w:sz w:val="24"/>
          <w:szCs w:val="24"/>
        </w:rPr>
      </w:pPr>
      <w:r>
        <w:rPr>
          <w:sz w:val="24"/>
          <w:szCs w:val="24"/>
        </w:rPr>
        <w:t>-  развитие морального сознания и компетентности в реше</w:t>
      </w:r>
      <w:r>
        <w:rPr>
          <w:sz w:val="24"/>
          <w:szCs w:val="24"/>
        </w:rPr>
        <w:softHyphen/>
        <w:t>нии моральных проблем на основе личностного выбора, фор</w:t>
      </w:r>
      <w:r>
        <w:rPr>
          <w:sz w:val="24"/>
          <w:szCs w:val="24"/>
        </w:rPr>
        <w:softHyphen/>
        <w:t>мирование нравственных чувств и нравственного поведения, осознанного и ответственного отношения к собственным по</w:t>
      </w:r>
      <w:r>
        <w:rPr>
          <w:sz w:val="24"/>
          <w:szCs w:val="24"/>
        </w:rPr>
        <w:softHyphen/>
        <w:t>ступкам;</w:t>
      </w:r>
    </w:p>
    <w:p w:rsidR="00EC4657" w:rsidRDefault="00EC4657" w:rsidP="00EC4657">
      <w:pPr>
        <w:pStyle w:val="2"/>
        <w:shd w:val="clear" w:color="auto" w:fill="auto"/>
        <w:tabs>
          <w:tab w:val="left" w:pos="262"/>
        </w:tabs>
        <w:spacing w:line="240" w:lineRule="auto"/>
        <w:ind w:left="40" w:right="20"/>
        <w:rPr>
          <w:sz w:val="24"/>
          <w:szCs w:val="24"/>
        </w:rPr>
      </w:pPr>
      <w:r>
        <w:rPr>
          <w:sz w:val="24"/>
          <w:szCs w:val="24"/>
        </w:rPr>
        <w:t>- формирование коммуникативной компетентности в обще</w:t>
      </w:r>
      <w:r>
        <w:rPr>
          <w:sz w:val="24"/>
          <w:szCs w:val="24"/>
        </w:rPr>
        <w:softHyphen/>
        <w:t>нии и сотрудничестве со сверстниками, старшими и млад</w:t>
      </w:r>
      <w:r>
        <w:rPr>
          <w:sz w:val="24"/>
          <w:szCs w:val="24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>
        <w:rPr>
          <w:sz w:val="24"/>
          <w:szCs w:val="24"/>
        </w:rPr>
        <w:softHyphen/>
        <w:t>тельности;</w:t>
      </w:r>
    </w:p>
    <w:p w:rsidR="00EC4657" w:rsidRDefault="00EC4657" w:rsidP="00EC4657">
      <w:pPr>
        <w:pStyle w:val="2"/>
        <w:shd w:val="clear" w:color="auto" w:fill="auto"/>
        <w:tabs>
          <w:tab w:val="left" w:pos="262"/>
        </w:tabs>
        <w:spacing w:line="240" w:lineRule="auto"/>
        <w:ind w:left="40" w:right="20"/>
        <w:rPr>
          <w:sz w:val="24"/>
          <w:szCs w:val="24"/>
        </w:rPr>
      </w:pPr>
      <w:r>
        <w:rPr>
          <w:sz w:val="24"/>
          <w:szCs w:val="24"/>
        </w:rPr>
        <w:t>- формирование основ экологической культуры на основе признания ценности жизни во всех её проявлениях и необ</w:t>
      </w:r>
      <w:r>
        <w:rPr>
          <w:sz w:val="24"/>
          <w:szCs w:val="24"/>
        </w:rPr>
        <w:softHyphen/>
        <w:t>ходимости ответственного, бережного отношения к окружаю</w:t>
      </w:r>
      <w:r>
        <w:rPr>
          <w:sz w:val="24"/>
          <w:szCs w:val="24"/>
        </w:rPr>
        <w:softHyphen/>
        <w:t>щей среде;</w:t>
      </w:r>
    </w:p>
    <w:p w:rsidR="00EC4657" w:rsidRDefault="00EC4657" w:rsidP="00EC4657">
      <w:pPr>
        <w:pStyle w:val="2"/>
        <w:shd w:val="clear" w:color="auto" w:fill="auto"/>
        <w:tabs>
          <w:tab w:val="left" w:pos="262"/>
        </w:tabs>
        <w:spacing w:line="240" w:lineRule="auto"/>
        <w:ind w:left="40" w:right="20"/>
        <w:rPr>
          <w:sz w:val="24"/>
          <w:szCs w:val="24"/>
        </w:rPr>
      </w:pPr>
      <w:r>
        <w:rPr>
          <w:sz w:val="24"/>
          <w:szCs w:val="24"/>
        </w:rPr>
        <w:t>- осознание значения семьи в жизни человека и общества, принятие ценности семейной жизни, уважительное и забот</w:t>
      </w:r>
      <w:r>
        <w:rPr>
          <w:sz w:val="24"/>
          <w:szCs w:val="24"/>
        </w:rPr>
        <w:softHyphen/>
        <w:t>ливое отношение к членам своей семьи;</w:t>
      </w:r>
    </w:p>
    <w:p w:rsidR="00EC4657" w:rsidRDefault="00EC4657" w:rsidP="00995FD6">
      <w:pPr>
        <w:pStyle w:val="2"/>
        <w:shd w:val="clear" w:color="auto" w:fill="auto"/>
        <w:tabs>
          <w:tab w:val="left" w:pos="262"/>
        </w:tabs>
        <w:spacing w:line="240" w:lineRule="auto"/>
        <w:ind w:left="40" w:right="20"/>
        <w:rPr>
          <w:sz w:val="24"/>
          <w:szCs w:val="24"/>
        </w:rPr>
      </w:pPr>
      <w:r>
        <w:rPr>
          <w:sz w:val="24"/>
          <w:szCs w:val="24"/>
        </w:rPr>
        <w:t>- развитие эстетического сознания через освоение художе</w:t>
      </w:r>
      <w:r>
        <w:rPr>
          <w:sz w:val="24"/>
          <w:szCs w:val="24"/>
        </w:rPr>
        <w:softHyphen/>
        <w:t xml:space="preserve">ственного наследия народов России и </w:t>
      </w:r>
      <w:r>
        <w:rPr>
          <w:sz w:val="24"/>
          <w:szCs w:val="24"/>
        </w:rPr>
        <w:lastRenderedPageBreak/>
        <w:t>мира, творческой дея</w:t>
      </w:r>
      <w:r>
        <w:rPr>
          <w:sz w:val="24"/>
          <w:szCs w:val="24"/>
        </w:rPr>
        <w:softHyphen/>
        <w:t>тельности эстетического характера.</w:t>
      </w:r>
    </w:p>
    <w:p w:rsidR="00EC4657" w:rsidRDefault="00EC4657" w:rsidP="00EC4657">
      <w:pPr>
        <w:pStyle w:val="2"/>
        <w:shd w:val="clear" w:color="auto" w:fill="auto"/>
        <w:spacing w:line="240" w:lineRule="auto"/>
        <w:ind w:left="40" w:right="20" w:firstLine="260"/>
        <w:rPr>
          <w:sz w:val="24"/>
          <w:szCs w:val="24"/>
        </w:rPr>
      </w:pPr>
      <w:proofErr w:type="spellStart"/>
      <w:r>
        <w:rPr>
          <w:rStyle w:val="a7"/>
        </w:rPr>
        <w:t>Метапредметные</w:t>
      </w:r>
      <w:proofErr w:type="spellEnd"/>
      <w:r>
        <w:rPr>
          <w:rStyle w:val="a7"/>
        </w:rPr>
        <w:t xml:space="preserve"> результаты </w:t>
      </w:r>
      <w:r>
        <w:rPr>
          <w:sz w:val="24"/>
          <w:szCs w:val="24"/>
        </w:rPr>
        <w:t>изучения литературы в ос</w:t>
      </w:r>
      <w:r>
        <w:rPr>
          <w:sz w:val="24"/>
          <w:szCs w:val="24"/>
        </w:rPr>
        <w:softHyphen/>
        <w:t>новной школе:</w:t>
      </w:r>
    </w:p>
    <w:p w:rsidR="00EC4657" w:rsidRDefault="00EC4657" w:rsidP="00EC4657">
      <w:pPr>
        <w:pStyle w:val="2"/>
        <w:shd w:val="clear" w:color="auto" w:fill="auto"/>
        <w:tabs>
          <w:tab w:val="left" w:pos="262"/>
        </w:tabs>
        <w:spacing w:line="240" w:lineRule="auto"/>
        <w:ind w:left="40" w:right="20"/>
        <w:rPr>
          <w:sz w:val="24"/>
          <w:szCs w:val="24"/>
        </w:rPr>
      </w:pPr>
      <w:r>
        <w:rPr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C4657" w:rsidRDefault="00EC4657" w:rsidP="00EC4657">
      <w:pPr>
        <w:pStyle w:val="2"/>
        <w:shd w:val="clear" w:color="auto" w:fill="auto"/>
        <w:tabs>
          <w:tab w:val="left" w:pos="262"/>
        </w:tabs>
        <w:spacing w:line="240" w:lineRule="auto"/>
        <w:ind w:left="40" w:right="20"/>
        <w:rPr>
          <w:sz w:val="24"/>
          <w:szCs w:val="24"/>
        </w:rPr>
      </w:pPr>
      <w:r>
        <w:rPr>
          <w:sz w:val="24"/>
          <w:szCs w:val="24"/>
        </w:rPr>
        <w:t>- умение самостоятельно планировать пути достижения целей, в том числе альтернативные, осознанно выбирать наиболее эф</w:t>
      </w:r>
      <w:r>
        <w:rPr>
          <w:sz w:val="24"/>
          <w:szCs w:val="24"/>
        </w:rPr>
        <w:softHyphen/>
        <w:t>фективные способы решения учебных и познавательных задач;</w:t>
      </w:r>
    </w:p>
    <w:p w:rsidR="00EC4657" w:rsidRDefault="00EC4657" w:rsidP="00EC4657">
      <w:pPr>
        <w:pStyle w:val="2"/>
        <w:shd w:val="clear" w:color="auto" w:fill="auto"/>
        <w:tabs>
          <w:tab w:val="left" w:pos="262"/>
        </w:tabs>
        <w:spacing w:line="240" w:lineRule="auto"/>
        <w:ind w:left="40" w:right="20"/>
        <w:rPr>
          <w:sz w:val="24"/>
          <w:szCs w:val="24"/>
        </w:rPr>
      </w:pPr>
      <w:r>
        <w:rPr>
          <w:sz w:val="24"/>
          <w:szCs w:val="24"/>
        </w:rPr>
        <w:t>- умение соотносить свои действия с планируемыми резуль</w:t>
      </w:r>
      <w:r>
        <w:rPr>
          <w:sz w:val="24"/>
          <w:szCs w:val="24"/>
        </w:rPr>
        <w:softHyphen/>
        <w:t>татами, осуществлять контроль своей деятельности в процессе достижения результата, определять способы действий в рам</w:t>
      </w:r>
      <w:r>
        <w:rPr>
          <w:sz w:val="24"/>
          <w:szCs w:val="24"/>
        </w:rPr>
        <w:softHyphen/>
        <w:t>ках предложенных условий и требований, корректировать свои действия в соответствии с изменяющейся ситуацией;</w:t>
      </w:r>
    </w:p>
    <w:p w:rsidR="00EC4657" w:rsidRDefault="00EC4657" w:rsidP="00EC4657">
      <w:pPr>
        <w:pStyle w:val="2"/>
        <w:shd w:val="clear" w:color="auto" w:fill="auto"/>
        <w:tabs>
          <w:tab w:val="left" w:pos="262"/>
        </w:tabs>
        <w:spacing w:line="240" w:lineRule="auto"/>
        <w:ind w:left="40" w:right="20"/>
        <w:rPr>
          <w:sz w:val="24"/>
          <w:szCs w:val="24"/>
        </w:rPr>
      </w:pPr>
      <w:r>
        <w:rPr>
          <w:sz w:val="24"/>
          <w:szCs w:val="24"/>
        </w:rPr>
        <w:t>- умение оценивать правильность выполнения учебной зада</w:t>
      </w:r>
      <w:r>
        <w:rPr>
          <w:sz w:val="24"/>
          <w:szCs w:val="24"/>
        </w:rPr>
        <w:softHyphen/>
        <w:t>чи, собственные возможности её решения;</w:t>
      </w:r>
    </w:p>
    <w:p w:rsidR="00EC4657" w:rsidRDefault="00EC4657" w:rsidP="00EC4657">
      <w:pPr>
        <w:pStyle w:val="2"/>
        <w:shd w:val="clear" w:color="auto" w:fill="auto"/>
        <w:tabs>
          <w:tab w:val="left" w:pos="0"/>
        </w:tabs>
        <w:spacing w:line="240" w:lineRule="auto"/>
        <w:ind w:left="40" w:right="20"/>
        <w:rPr>
          <w:sz w:val="24"/>
          <w:szCs w:val="24"/>
        </w:rPr>
      </w:pPr>
      <w:r>
        <w:rPr>
          <w:sz w:val="24"/>
          <w:szCs w:val="24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C4657" w:rsidRDefault="00EC4657" w:rsidP="00EC4657">
      <w:pPr>
        <w:pStyle w:val="2"/>
        <w:shd w:val="clear" w:color="auto" w:fill="auto"/>
        <w:tabs>
          <w:tab w:val="left" w:pos="0"/>
        </w:tabs>
        <w:spacing w:line="240" w:lineRule="auto"/>
        <w:ind w:left="40" w:right="20"/>
        <w:rPr>
          <w:sz w:val="24"/>
          <w:szCs w:val="24"/>
        </w:rPr>
      </w:pPr>
      <w:r>
        <w:rPr>
          <w:sz w:val="24"/>
          <w:szCs w:val="24"/>
        </w:rPr>
        <w:t>- умение определять понятия, создавать обобщения, устанав</w:t>
      </w:r>
      <w:r>
        <w:rPr>
          <w:sz w:val="24"/>
          <w:szCs w:val="24"/>
        </w:rPr>
        <w:softHyphen/>
        <w:t>ливать аналогии, классифицировать, самостоятельно выби</w:t>
      </w:r>
      <w:r>
        <w:rPr>
          <w:sz w:val="24"/>
          <w:szCs w:val="24"/>
        </w:rPr>
        <w:softHyphen/>
        <w:t xml:space="preserve">рать основания и критерии для классификации, устанавливать причинно-следственные связи, строить </w:t>
      </w:r>
      <w:proofErr w:type="gramStart"/>
      <w:r>
        <w:rPr>
          <w:sz w:val="24"/>
          <w:szCs w:val="24"/>
        </w:rPr>
        <w:t>логическое рассужде</w:t>
      </w:r>
      <w:r>
        <w:rPr>
          <w:sz w:val="24"/>
          <w:szCs w:val="24"/>
        </w:rPr>
        <w:softHyphen/>
        <w:t>ние</w:t>
      </w:r>
      <w:proofErr w:type="gramEnd"/>
      <w:r>
        <w:rPr>
          <w:sz w:val="24"/>
          <w:szCs w:val="24"/>
        </w:rPr>
        <w:t>, умозаключение (индуктивное, дедуктивное и по анало</w:t>
      </w:r>
      <w:r>
        <w:rPr>
          <w:sz w:val="24"/>
          <w:szCs w:val="24"/>
        </w:rPr>
        <w:softHyphen/>
        <w:t>гии) и делать выводы;</w:t>
      </w:r>
    </w:p>
    <w:p w:rsidR="00EC4657" w:rsidRDefault="00EC4657" w:rsidP="00EC4657">
      <w:pPr>
        <w:pStyle w:val="2"/>
        <w:shd w:val="clear" w:color="auto" w:fill="auto"/>
        <w:spacing w:line="240" w:lineRule="auto"/>
        <w:ind w:left="40" w:right="20"/>
        <w:rPr>
          <w:sz w:val="24"/>
          <w:szCs w:val="24"/>
        </w:rPr>
      </w:pPr>
      <w:r>
        <w:rPr>
          <w:sz w:val="24"/>
          <w:szCs w:val="24"/>
        </w:rPr>
        <w:t>-  умение создавать, применять и преобразовывать знаки и символы, модели и схемы для решения учебных и познава</w:t>
      </w:r>
      <w:r>
        <w:rPr>
          <w:sz w:val="24"/>
          <w:szCs w:val="24"/>
        </w:rPr>
        <w:softHyphen/>
        <w:t>тельных задач;</w:t>
      </w:r>
    </w:p>
    <w:p w:rsidR="00EC4657" w:rsidRDefault="00EC4657" w:rsidP="00EC4657">
      <w:pPr>
        <w:pStyle w:val="2"/>
        <w:shd w:val="clear" w:color="auto" w:fill="auto"/>
        <w:tabs>
          <w:tab w:val="left" w:pos="261"/>
        </w:tabs>
        <w:spacing w:line="240" w:lineRule="auto"/>
        <w:ind w:left="40"/>
        <w:rPr>
          <w:sz w:val="24"/>
          <w:szCs w:val="24"/>
        </w:rPr>
      </w:pPr>
      <w:r>
        <w:rPr>
          <w:sz w:val="24"/>
          <w:szCs w:val="24"/>
        </w:rPr>
        <w:t>смысловое чтение;</w:t>
      </w:r>
    </w:p>
    <w:p w:rsidR="00EC4657" w:rsidRDefault="00EC4657" w:rsidP="00EC4657">
      <w:pPr>
        <w:pStyle w:val="2"/>
        <w:shd w:val="clear" w:color="auto" w:fill="auto"/>
        <w:spacing w:line="240" w:lineRule="auto"/>
        <w:ind w:left="40" w:right="20"/>
        <w:rPr>
          <w:sz w:val="24"/>
          <w:szCs w:val="24"/>
        </w:rPr>
      </w:pPr>
      <w:r>
        <w:rPr>
          <w:sz w:val="24"/>
          <w:szCs w:val="24"/>
        </w:rPr>
        <w:t>- умение организовывать учебное сотрудничество и совмест</w:t>
      </w:r>
      <w:r>
        <w:rPr>
          <w:sz w:val="24"/>
          <w:szCs w:val="24"/>
        </w:rPr>
        <w:softHyphen/>
        <w:t>ную деятельность с учителем и сверстниками; работать инди</w:t>
      </w:r>
      <w:r>
        <w:rPr>
          <w:sz w:val="24"/>
          <w:szCs w:val="24"/>
        </w:rPr>
        <w:softHyphen/>
        <w:t>видуально и в группе: находить общее решение и разрешать конфликты на основе согласования позиций и учёта инте</w:t>
      </w:r>
      <w:r>
        <w:rPr>
          <w:sz w:val="24"/>
          <w:szCs w:val="24"/>
        </w:rPr>
        <w:softHyphen/>
        <w:t>ресов; формулировать, аргументировать и отстаивать своё мнение;</w:t>
      </w:r>
    </w:p>
    <w:p w:rsidR="00EC4657" w:rsidRDefault="00EC4657" w:rsidP="00EC4657">
      <w:pPr>
        <w:pStyle w:val="2"/>
        <w:shd w:val="clear" w:color="auto" w:fill="auto"/>
        <w:spacing w:line="240" w:lineRule="auto"/>
        <w:ind w:left="40" w:right="20"/>
        <w:rPr>
          <w:sz w:val="24"/>
          <w:szCs w:val="24"/>
        </w:rPr>
      </w:pPr>
      <w:r>
        <w:rPr>
          <w:sz w:val="24"/>
          <w:szCs w:val="24"/>
        </w:rPr>
        <w:t>- умение осознанно использовать речевые средства в соответ</w:t>
      </w:r>
      <w:r>
        <w:rPr>
          <w:sz w:val="24"/>
          <w:szCs w:val="24"/>
        </w:rPr>
        <w:softHyphen/>
        <w:t>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</w:t>
      </w:r>
      <w:r>
        <w:rPr>
          <w:sz w:val="24"/>
          <w:szCs w:val="24"/>
        </w:rPr>
        <w:softHyphen/>
        <w:t>логической контекстной речью;</w:t>
      </w:r>
    </w:p>
    <w:p w:rsidR="00EC4657" w:rsidRDefault="00EC4657" w:rsidP="00EC4657">
      <w:pPr>
        <w:pStyle w:val="2"/>
        <w:shd w:val="clear" w:color="auto" w:fill="auto"/>
        <w:tabs>
          <w:tab w:val="left" w:pos="0"/>
        </w:tabs>
        <w:spacing w:line="240" w:lineRule="auto"/>
        <w:ind w:left="40" w:right="20"/>
        <w:rPr>
          <w:sz w:val="24"/>
          <w:szCs w:val="24"/>
        </w:rPr>
      </w:pPr>
      <w:r>
        <w:rPr>
          <w:sz w:val="24"/>
          <w:szCs w:val="24"/>
        </w:rPr>
        <w:t xml:space="preserve"> - формирование и развитие компетентности в области ис</w:t>
      </w:r>
      <w:r>
        <w:rPr>
          <w:sz w:val="24"/>
          <w:szCs w:val="24"/>
        </w:rPr>
        <w:softHyphen/>
        <w:t>пользования информационно-коммуникационных технологий.</w:t>
      </w:r>
    </w:p>
    <w:p w:rsidR="00EC4657" w:rsidRDefault="00EC4657" w:rsidP="00EC4657">
      <w:pPr>
        <w:pStyle w:val="2"/>
        <w:shd w:val="clear" w:color="auto" w:fill="auto"/>
        <w:spacing w:line="240" w:lineRule="auto"/>
        <w:ind w:left="40" w:right="20" w:firstLine="220"/>
        <w:rPr>
          <w:sz w:val="24"/>
          <w:szCs w:val="24"/>
        </w:rPr>
      </w:pPr>
      <w:r>
        <w:rPr>
          <w:rStyle w:val="a7"/>
        </w:rPr>
        <w:t xml:space="preserve">Предметные результаты </w:t>
      </w:r>
      <w:proofErr w:type="gramStart"/>
      <w:r>
        <w:rPr>
          <w:rStyle w:val="a7"/>
        </w:rPr>
        <w:t>обучающихся</w:t>
      </w:r>
      <w:proofErr w:type="gramEnd"/>
      <w:r>
        <w:rPr>
          <w:sz w:val="24"/>
          <w:szCs w:val="24"/>
        </w:rPr>
        <w:t xml:space="preserve">   выражаются в следующем:</w:t>
      </w:r>
    </w:p>
    <w:p w:rsidR="00EC4657" w:rsidRDefault="00EC4657" w:rsidP="00EC4657">
      <w:pPr>
        <w:pStyle w:val="2"/>
        <w:shd w:val="clear" w:color="auto" w:fill="auto"/>
        <w:tabs>
          <w:tab w:val="left" w:pos="261"/>
        </w:tabs>
        <w:spacing w:line="240" w:lineRule="auto"/>
        <w:ind w:left="40" w:right="20"/>
        <w:rPr>
          <w:sz w:val="24"/>
          <w:szCs w:val="24"/>
        </w:rPr>
      </w:pPr>
      <w:r>
        <w:rPr>
          <w:sz w:val="24"/>
          <w:szCs w:val="24"/>
        </w:rPr>
        <w:t>- понимание текста, выявление заложенных в них вневременных, не</w:t>
      </w:r>
      <w:r>
        <w:rPr>
          <w:sz w:val="24"/>
          <w:szCs w:val="24"/>
        </w:rPr>
        <w:softHyphen/>
        <w:t>преходящих нравственных ценностей и их современного зву</w:t>
      </w:r>
      <w:r>
        <w:rPr>
          <w:sz w:val="24"/>
          <w:szCs w:val="24"/>
        </w:rPr>
        <w:softHyphen/>
        <w:t>чания;</w:t>
      </w:r>
    </w:p>
    <w:p w:rsidR="00EC4657" w:rsidRDefault="00EC4657" w:rsidP="00EC4657">
      <w:pPr>
        <w:pStyle w:val="2"/>
        <w:shd w:val="clear" w:color="auto" w:fill="auto"/>
        <w:tabs>
          <w:tab w:val="left" w:pos="261"/>
        </w:tabs>
        <w:spacing w:line="240" w:lineRule="auto"/>
        <w:ind w:left="40" w:right="20"/>
        <w:rPr>
          <w:sz w:val="24"/>
          <w:szCs w:val="24"/>
        </w:rPr>
      </w:pPr>
      <w:r>
        <w:rPr>
          <w:sz w:val="24"/>
          <w:szCs w:val="24"/>
        </w:rPr>
        <w:t>- умение анализировать  текст: опреде</w:t>
      </w:r>
      <w:r>
        <w:rPr>
          <w:sz w:val="24"/>
          <w:szCs w:val="24"/>
        </w:rPr>
        <w:softHyphen/>
        <w:t>лять его принадлежность к одному из литературных родов и жанров; понимать и формулировать тему, идею;</w:t>
      </w:r>
    </w:p>
    <w:p w:rsidR="00EC4657" w:rsidRDefault="00EC4657" w:rsidP="00EC4657">
      <w:pPr>
        <w:pStyle w:val="2"/>
        <w:shd w:val="clear" w:color="auto" w:fill="auto"/>
        <w:tabs>
          <w:tab w:val="left" w:pos="0"/>
        </w:tabs>
        <w:spacing w:line="240" w:lineRule="auto"/>
        <w:ind w:left="40" w:right="20"/>
        <w:rPr>
          <w:sz w:val="24"/>
          <w:szCs w:val="24"/>
        </w:rPr>
      </w:pPr>
      <w:r>
        <w:rPr>
          <w:sz w:val="24"/>
          <w:szCs w:val="24"/>
        </w:rPr>
        <w:t>- определение  элементов сюжета, компози</w:t>
      </w:r>
      <w:r>
        <w:rPr>
          <w:sz w:val="24"/>
          <w:szCs w:val="24"/>
        </w:rPr>
        <w:softHyphen/>
        <w:t>ции, изобразительно-выразительных средств языка, понима</w:t>
      </w:r>
      <w:r>
        <w:rPr>
          <w:sz w:val="24"/>
          <w:szCs w:val="24"/>
        </w:rPr>
        <w:softHyphen/>
        <w:t xml:space="preserve">ние их роли в раскрытии идейно-художественного содержания текста; </w:t>
      </w:r>
    </w:p>
    <w:p w:rsidR="00EC4657" w:rsidRDefault="00EC4657" w:rsidP="00EC4657">
      <w:pPr>
        <w:pStyle w:val="2"/>
        <w:shd w:val="clear" w:color="auto" w:fill="auto"/>
        <w:tabs>
          <w:tab w:val="left" w:pos="0"/>
        </w:tabs>
        <w:spacing w:line="240" w:lineRule="auto"/>
        <w:ind w:left="40" w:right="20"/>
        <w:rPr>
          <w:sz w:val="24"/>
          <w:szCs w:val="24"/>
        </w:rPr>
      </w:pPr>
      <w:r>
        <w:rPr>
          <w:sz w:val="24"/>
          <w:szCs w:val="24"/>
        </w:rPr>
        <w:t>- владение элементарной литературоведческой терминологией при анали</w:t>
      </w:r>
      <w:r>
        <w:rPr>
          <w:sz w:val="24"/>
          <w:szCs w:val="24"/>
        </w:rPr>
        <w:softHyphen/>
        <w:t>зе   текста;</w:t>
      </w:r>
    </w:p>
    <w:p w:rsidR="00EC4657" w:rsidRDefault="00EC4657" w:rsidP="00EC4657">
      <w:pPr>
        <w:pStyle w:val="2"/>
        <w:shd w:val="clear" w:color="auto" w:fill="auto"/>
        <w:tabs>
          <w:tab w:val="left" w:pos="263"/>
        </w:tabs>
        <w:spacing w:line="240" w:lineRule="auto"/>
        <w:ind w:left="40" w:right="40"/>
        <w:rPr>
          <w:sz w:val="24"/>
          <w:szCs w:val="24"/>
        </w:rPr>
      </w:pPr>
      <w:r>
        <w:rPr>
          <w:sz w:val="24"/>
          <w:szCs w:val="24"/>
        </w:rPr>
        <w:t>-собственная интерпретация, понимание авторской позиции и своё отношение к ней;</w:t>
      </w:r>
    </w:p>
    <w:p w:rsidR="00EC4657" w:rsidRDefault="00EC4657" w:rsidP="00EC4657">
      <w:pPr>
        <w:pStyle w:val="2"/>
        <w:shd w:val="clear" w:color="auto" w:fill="auto"/>
        <w:tabs>
          <w:tab w:val="left" w:pos="263"/>
        </w:tabs>
        <w:spacing w:line="240" w:lineRule="auto"/>
        <w:ind w:left="40" w:right="40"/>
        <w:rPr>
          <w:sz w:val="24"/>
          <w:szCs w:val="24"/>
        </w:rPr>
      </w:pPr>
      <w:r>
        <w:rPr>
          <w:sz w:val="24"/>
          <w:szCs w:val="24"/>
        </w:rPr>
        <w:t>- восприятие на слух  текстов разных жанров, осмысленное чтение и адекватное восприятие</w:t>
      </w:r>
    </w:p>
    <w:p w:rsidR="00EC4657" w:rsidRDefault="00EC4657" w:rsidP="00EC4657">
      <w:pPr>
        <w:pStyle w:val="2"/>
        <w:shd w:val="clear" w:color="auto" w:fill="auto"/>
        <w:tabs>
          <w:tab w:val="left" w:pos="263"/>
        </w:tabs>
        <w:spacing w:after="415" w:line="240" w:lineRule="auto"/>
        <w:ind w:left="40" w:right="40"/>
        <w:rPr>
          <w:b/>
          <w:i/>
          <w:sz w:val="24"/>
          <w:szCs w:val="24"/>
        </w:rPr>
      </w:pPr>
    </w:p>
    <w:p w:rsidR="00EC4657" w:rsidRDefault="00EC4657" w:rsidP="00EC4657">
      <w:pPr>
        <w:pStyle w:val="2"/>
        <w:shd w:val="clear" w:color="auto" w:fill="auto"/>
        <w:tabs>
          <w:tab w:val="left" w:pos="263"/>
        </w:tabs>
        <w:spacing w:after="415" w:line="240" w:lineRule="auto"/>
        <w:ind w:left="40" w:right="40"/>
        <w:rPr>
          <w:b/>
          <w:i/>
          <w:sz w:val="24"/>
          <w:szCs w:val="24"/>
        </w:rPr>
      </w:pPr>
    </w:p>
    <w:p w:rsidR="00EC4657" w:rsidRDefault="00EC4657" w:rsidP="00EC4657">
      <w:pPr>
        <w:pStyle w:val="2"/>
        <w:shd w:val="clear" w:color="auto" w:fill="auto"/>
        <w:tabs>
          <w:tab w:val="left" w:pos="263"/>
        </w:tabs>
        <w:spacing w:after="415" w:line="240" w:lineRule="auto"/>
        <w:ind w:left="40" w:right="40"/>
        <w:rPr>
          <w:b/>
          <w:i/>
          <w:sz w:val="24"/>
          <w:szCs w:val="24"/>
        </w:rPr>
      </w:pPr>
    </w:p>
    <w:p w:rsidR="00EC4657" w:rsidRDefault="00EC4657" w:rsidP="00EC4657">
      <w:pPr>
        <w:pStyle w:val="2"/>
        <w:shd w:val="clear" w:color="auto" w:fill="auto"/>
        <w:tabs>
          <w:tab w:val="left" w:pos="263"/>
        </w:tabs>
        <w:spacing w:after="415" w:line="240" w:lineRule="auto"/>
        <w:ind w:right="40"/>
        <w:rPr>
          <w:b/>
          <w:i/>
          <w:sz w:val="24"/>
          <w:szCs w:val="24"/>
        </w:rPr>
      </w:pPr>
    </w:p>
    <w:p w:rsidR="00EC4657" w:rsidRDefault="00EC4657" w:rsidP="00EC4657">
      <w:pPr>
        <w:pStyle w:val="2"/>
        <w:shd w:val="clear" w:color="auto" w:fill="auto"/>
        <w:tabs>
          <w:tab w:val="left" w:pos="263"/>
        </w:tabs>
        <w:spacing w:after="415" w:line="240" w:lineRule="auto"/>
        <w:ind w:left="40" w:right="40"/>
        <w:rPr>
          <w:b/>
          <w:i/>
          <w:sz w:val="24"/>
          <w:szCs w:val="24"/>
        </w:rPr>
      </w:pPr>
    </w:p>
    <w:p w:rsidR="00B00C08" w:rsidRDefault="00B00C08" w:rsidP="00EC4657">
      <w:pPr>
        <w:pStyle w:val="2"/>
        <w:shd w:val="clear" w:color="auto" w:fill="auto"/>
        <w:tabs>
          <w:tab w:val="left" w:pos="263"/>
        </w:tabs>
        <w:spacing w:after="415" w:line="240" w:lineRule="auto"/>
        <w:ind w:left="40" w:right="40"/>
        <w:rPr>
          <w:b/>
          <w:i/>
          <w:sz w:val="24"/>
          <w:szCs w:val="24"/>
        </w:rPr>
      </w:pPr>
    </w:p>
    <w:p w:rsidR="00B00C08" w:rsidRDefault="00B00C08" w:rsidP="00EC4657">
      <w:pPr>
        <w:pStyle w:val="2"/>
        <w:shd w:val="clear" w:color="auto" w:fill="auto"/>
        <w:tabs>
          <w:tab w:val="left" w:pos="263"/>
        </w:tabs>
        <w:spacing w:after="415" w:line="240" w:lineRule="auto"/>
        <w:ind w:left="40" w:right="40"/>
        <w:rPr>
          <w:b/>
          <w:i/>
          <w:sz w:val="24"/>
          <w:szCs w:val="24"/>
        </w:rPr>
      </w:pPr>
    </w:p>
    <w:p w:rsidR="00B00C08" w:rsidRDefault="00B00C08" w:rsidP="00EC4657">
      <w:pPr>
        <w:pStyle w:val="2"/>
        <w:shd w:val="clear" w:color="auto" w:fill="auto"/>
        <w:tabs>
          <w:tab w:val="left" w:pos="263"/>
        </w:tabs>
        <w:spacing w:after="415" w:line="240" w:lineRule="auto"/>
        <w:ind w:left="40" w:right="40"/>
        <w:rPr>
          <w:b/>
          <w:i/>
          <w:sz w:val="24"/>
          <w:szCs w:val="24"/>
        </w:rPr>
      </w:pPr>
    </w:p>
    <w:p w:rsidR="00EC4657" w:rsidRDefault="00EC4657" w:rsidP="00EC4657">
      <w:pPr>
        <w:pStyle w:val="2"/>
        <w:shd w:val="clear" w:color="auto" w:fill="auto"/>
        <w:tabs>
          <w:tab w:val="left" w:pos="263"/>
        </w:tabs>
        <w:spacing w:after="415" w:line="240" w:lineRule="auto"/>
        <w:ind w:left="40" w:right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спецкурса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2"/>
        <w:gridCol w:w="546"/>
        <w:gridCol w:w="8680"/>
        <w:gridCol w:w="831"/>
      </w:tblGrid>
      <w:tr w:rsidR="00EC4657" w:rsidRPr="00EC4657" w:rsidTr="00995FD6">
        <w:trPr>
          <w:trHeight w:val="5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57" w:rsidRPr="00EC4657" w:rsidRDefault="00EC4657" w:rsidP="00995FD6">
            <w:pPr>
              <w:jc w:val="center"/>
              <w:rPr>
                <w:rFonts w:eastAsia="Calibri"/>
                <w:b/>
                <w:lang w:eastAsia="en-US"/>
              </w:rPr>
            </w:pPr>
            <w:r w:rsidRPr="00EC4657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57" w:rsidRPr="00EC4657" w:rsidRDefault="00EC4657" w:rsidP="00995FD6">
            <w:pPr>
              <w:jc w:val="center"/>
              <w:rPr>
                <w:rFonts w:eastAsia="Calibri"/>
                <w:b/>
                <w:lang w:eastAsia="en-US"/>
              </w:rPr>
            </w:pPr>
            <w:r w:rsidRPr="00EC4657">
              <w:rPr>
                <w:rFonts w:eastAsia="Calibri"/>
                <w:b/>
                <w:lang w:eastAsia="en-US"/>
              </w:rPr>
              <w:t>Тема: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57" w:rsidRPr="00EC4657" w:rsidRDefault="00EC4657" w:rsidP="00995FD6">
            <w:pPr>
              <w:jc w:val="center"/>
              <w:rPr>
                <w:rFonts w:eastAsia="Calibri"/>
                <w:b/>
                <w:lang w:eastAsia="en-US"/>
              </w:rPr>
            </w:pPr>
            <w:r w:rsidRPr="00EC4657">
              <w:rPr>
                <w:rFonts w:eastAsia="Calibri"/>
                <w:b/>
                <w:lang w:eastAsia="en-US"/>
              </w:rPr>
              <w:t>Часы:</w:t>
            </w:r>
          </w:p>
        </w:tc>
      </w:tr>
      <w:tr w:rsidR="00EC4657" w:rsidRPr="00EC4657" w:rsidTr="00995FD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57" w:rsidRPr="00EC4657" w:rsidRDefault="00EC4657" w:rsidP="00995FD6">
            <w:pPr>
              <w:rPr>
                <w:rFonts w:eastAsia="Calibri"/>
                <w:lang w:eastAsia="en-US"/>
              </w:rPr>
            </w:pPr>
            <w:r w:rsidRPr="00EC465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57" w:rsidRPr="00EC4657" w:rsidRDefault="00542953" w:rsidP="00995FD6">
            <w:pPr>
              <w:rPr>
                <w:rFonts w:eastAsia="Calibri"/>
                <w:lang w:eastAsia="en-US"/>
              </w:rPr>
            </w:pPr>
            <w:hyperlink r:id="rId10" w:history="1">
              <w:r w:rsidR="00EC4657" w:rsidRPr="00EC4657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Поиск информации и понимание текста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57" w:rsidRPr="00EC4657" w:rsidRDefault="007C542B" w:rsidP="00995F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EC4657" w:rsidRPr="00EC4657" w:rsidTr="00995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57" w:rsidRPr="00EC4657" w:rsidRDefault="00EC4657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57" w:rsidRPr="00EC4657" w:rsidRDefault="00EC4657" w:rsidP="00995FD6">
            <w:pPr>
              <w:rPr>
                <w:rFonts w:eastAsia="Calibri"/>
                <w:lang w:eastAsia="en-US"/>
              </w:rPr>
            </w:pPr>
            <w:r w:rsidRPr="00EC4657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57" w:rsidRPr="00EC4657" w:rsidRDefault="00542953" w:rsidP="00995FD6">
            <w:pPr>
              <w:rPr>
                <w:rFonts w:eastAsia="Calibri"/>
                <w:lang w:eastAsia="en-US"/>
              </w:rPr>
            </w:pPr>
            <w:hyperlink r:id="rId11" w:history="1">
              <w:r w:rsidR="00EC4657" w:rsidRPr="00EC4657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Определение главной темы и общей цели или назначения текста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57" w:rsidRPr="00EC4657" w:rsidRDefault="00EC4657" w:rsidP="00995FD6">
            <w:pPr>
              <w:rPr>
                <w:rFonts w:eastAsia="Calibri"/>
                <w:lang w:eastAsia="en-US"/>
              </w:rPr>
            </w:pPr>
            <w:r w:rsidRPr="00EC4657">
              <w:rPr>
                <w:rFonts w:eastAsia="Calibri"/>
                <w:lang w:eastAsia="en-US"/>
              </w:rPr>
              <w:t>1</w:t>
            </w:r>
          </w:p>
        </w:tc>
      </w:tr>
      <w:tr w:rsidR="00EC4657" w:rsidRPr="00EC4657" w:rsidTr="00995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57" w:rsidRPr="00EC4657" w:rsidRDefault="00EC4657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57" w:rsidRPr="00EC4657" w:rsidRDefault="00EC4657" w:rsidP="00995FD6">
            <w:pPr>
              <w:rPr>
                <w:rFonts w:eastAsia="Calibri"/>
                <w:lang w:eastAsia="en-US"/>
              </w:rPr>
            </w:pPr>
            <w:r w:rsidRPr="00EC4657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57" w:rsidRDefault="00542953" w:rsidP="007C542B">
            <w:pPr>
              <w:rPr>
                <w:rStyle w:val="a8"/>
                <w:rFonts w:eastAsia="Calibri"/>
                <w:color w:val="auto"/>
                <w:u w:val="none"/>
                <w:lang w:eastAsia="en-US"/>
              </w:rPr>
            </w:pPr>
            <w:hyperlink r:id="rId12" w:history="1">
              <w:r w:rsidR="007C542B" w:rsidRPr="00EC4657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Выделение главной и второстепенной информации текста</w:t>
              </w:r>
            </w:hyperlink>
            <w:r w:rsidR="007C542B">
              <w:rPr>
                <w:rStyle w:val="a8"/>
                <w:rFonts w:eastAsia="Calibri"/>
                <w:color w:val="auto"/>
                <w:u w:val="none"/>
                <w:lang w:eastAsia="en-US"/>
              </w:rPr>
              <w:t xml:space="preserve">. </w:t>
            </w:r>
            <w:hyperlink r:id="rId13" w:history="1">
              <w:r w:rsidR="007C542B" w:rsidRPr="00EC4657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Поиск информации, явно заданной в тексте</w:t>
              </w:r>
            </w:hyperlink>
            <w:hyperlink r:id="rId14" w:history="1"/>
          </w:p>
          <w:p w:rsidR="007C542B" w:rsidRPr="00EC4657" w:rsidRDefault="007C542B" w:rsidP="007C542B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57" w:rsidRPr="00EC4657" w:rsidRDefault="00EC4657" w:rsidP="00995FD6">
            <w:pPr>
              <w:rPr>
                <w:rFonts w:eastAsia="Calibri"/>
                <w:lang w:eastAsia="en-US"/>
              </w:rPr>
            </w:pPr>
            <w:r w:rsidRPr="00EC4657">
              <w:rPr>
                <w:rFonts w:eastAsia="Calibri"/>
                <w:lang w:eastAsia="en-US"/>
              </w:rPr>
              <w:t>1</w:t>
            </w:r>
          </w:p>
        </w:tc>
      </w:tr>
      <w:tr w:rsidR="00EC4657" w:rsidRPr="00EC4657" w:rsidTr="00995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57" w:rsidRPr="00EC4657" w:rsidRDefault="00EC4657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57" w:rsidRPr="00EC4657" w:rsidRDefault="00EC4657" w:rsidP="00995FD6">
            <w:pPr>
              <w:rPr>
                <w:rFonts w:eastAsia="Calibri"/>
                <w:lang w:eastAsia="en-US"/>
              </w:rPr>
            </w:pPr>
            <w:r w:rsidRPr="00EC4657"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57" w:rsidRPr="00EC4657" w:rsidRDefault="00542953" w:rsidP="00995FD6">
            <w:pPr>
              <w:rPr>
                <w:rFonts w:eastAsia="Calibri"/>
                <w:lang w:eastAsia="en-US"/>
              </w:rPr>
            </w:pPr>
            <w:hyperlink r:id="rId15" w:history="1">
              <w:r w:rsidR="007C542B" w:rsidRPr="00EC4657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Выстраивание последовательности описываемых событий</w:t>
              </w:r>
            </w:hyperlink>
            <w:r w:rsidR="007C542B">
              <w:rPr>
                <w:rStyle w:val="a8"/>
                <w:rFonts w:eastAsia="Calibri"/>
                <w:color w:val="auto"/>
                <w:u w:val="none"/>
                <w:lang w:eastAsia="en-US"/>
              </w:rPr>
              <w:t xml:space="preserve">. </w:t>
            </w:r>
            <w:hyperlink r:id="rId16" w:history="1">
              <w:r w:rsidR="007C542B" w:rsidRPr="00EC4657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 xml:space="preserve">Сопоставление основных текстовых и </w:t>
              </w:r>
              <w:proofErr w:type="spellStart"/>
              <w:r w:rsidR="007C542B" w:rsidRPr="00EC4657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внетекстовых</w:t>
              </w:r>
              <w:proofErr w:type="spellEnd"/>
              <w:r w:rsidR="007C542B" w:rsidRPr="00EC4657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 xml:space="preserve"> компонентов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57" w:rsidRPr="00EC4657" w:rsidRDefault="00EC4657" w:rsidP="00995FD6">
            <w:pPr>
              <w:rPr>
                <w:rFonts w:eastAsia="Calibri"/>
                <w:lang w:eastAsia="en-US"/>
              </w:rPr>
            </w:pPr>
            <w:r w:rsidRPr="00EC4657">
              <w:rPr>
                <w:rFonts w:eastAsia="Calibri"/>
                <w:lang w:eastAsia="en-US"/>
              </w:rPr>
              <w:t>1</w:t>
            </w:r>
          </w:p>
        </w:tc>
      </w:tr>
      <w:tr w:rsidR="00EC4657" w:rsidRPr="00EC4657" w:rsidTr="00995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57" w:rsidRPr="00EC4657" w:rsidRDefault="00EC4657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57" w:rsidRPr="00EC4657" w:rsidRDefault="00EC4657" w:rsidP="00995FD6">
            <w:pPr>
              <w:rPr>
                <w:rFonts w:eastAsia="Calibri"/>
                <w:lang w:eastAsia="en-US"/>
              </w:rPr>
            </w:pPr>
            <w:r w:rsidRPr="00EC4657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57" w:rsidRPr="00EC4657" w:rsidRDefault="00542953" w:rsidP="00995FD6">
            <w:pPr>
              <w:rPr>
                <w:rFonts w:eastAsia="Calibri"/>
                <w:lang w:eastAsia="en-US"/>
              </w:rPr>
            </w:pPr>
            <w:hyperlink r:id="rId17" w:history="1">
              <w:r w:rsidR="007C542B" w:rsidRPr="00EC4657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 xml:space="preserve">Преобразование информации, данной </w:t>
              </w:r>
              <w:proofErr w:type="spellStart"/>
              <w:r w:rsidR="007C542B" w:rsidRPr="00EC4657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ввиде</w:t>
              </w:r>
              <w:proofErr w:type="spellEnd"/>
              <w:r w:rsidR="007C542B" w:rsidRPr="00EC4657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 xml:space="preserve"> графика, таблицы, схемы, в текстовую информацию</w:t>
              </w:r>
            </w:hyperlink>
            <w:r w:rsidR="007C542B">
              <w:rPr>
                <w:rStyle w:val="a8"/>
                <w:rFonts w:eastAsia="Calibri"/>
                <w:color w:val="auto"/>
                <w:u w:val="none"/>
                <w:lang w:eastAsia="en-US"/>
              </w:rPr>
              <w:t xml:space="preserve">. </w:t>
            </w:r>
            <w:hyperlink r:id="rId18" w:history="1">
              <w:r w:rsidR="007C542B" w:rsidRPr="00EC4657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Формулирование прямых выводов и заключений на основе фактов, имеющихся в тексте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657" w:rsidRPr="00EC4657" w:rsidRDefault="00EC4657" w:rsidP="00995FD6">
            <w:pPr>
              <w:rPr>
                <w:rFonts w:eastAsia="Calibri"/>
                <w:lang w:eastAsia="en-US"/>
              </w:rPr>
            </w:pPr>
            <w:r w:rsidRPr="00EC4657">
              <w:rPr>
                <w:rFonts w:eastAsia="Calibri"/>
                <w:lang w:eastAsia="en-US"/>
              </w:rPr>
              <w:t>1</w:t>
            </w:r>
          </w:p>
        </w:tc>
      </w:tr>
      <w:tr w:rsidR="007C542B" w:rsidRPr="00EC4657" w:rsidTr="00995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  <w:r w:rsidRPr="00EC4657">
              <w:rPr>
                <w:rFonts w:eastAsia="Calibri"/>
                <w:lang w:eastAsia="en-US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542953" w:rsidP="00995FD6">
            <w:pPr>
              <w:rPr>
                <w:rFonts w:eastAsia="Calibri"/>
                <w:lang w:eastAsia="en-US"/>
              </w:rPr>
            </w:pPr>
            <w:hyperlink r:id="rId19" w:history="1">
              <w:r w:rsidR="007C542B" w:rsidRPr="00EC4657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Метафоричность речи, умение понимать образность языка текстов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  <w:r w:rsidRPr="00EC4657">
              <w:rPr>
                <w:rFonts w:eastAsia="Calibri"/>
                <w:lang w:eastAsia="en-US"/>
              </w:rPr>
              <w:t>1</w:t>
            </w:r>
          </w:p>
        </w:tc>
      </w:tr>
      <w:tr w:rsidR="007C542B" w:rsidRPr="00EC4657" w:rsidTr="00995FD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  <w:r w:rsidRPr="00EC465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542953" w:rsidP="00995FD6">
            <w:pPr>
              <w:rPr>
                <w:rFonts w:eastAsia="Calibri"/>
                <w:lang w:eastAsia="en-US"/>
              </w:rPr>
            </w:pPr>
            <w:hyperlink r:id="rId20" w:history="1">
              <w:r w:rsidR="007C542B" w:rsidRPr="00EC4657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Преобразование и интерпретация информации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7C542B" w:rsidRPr="00EC4657" w:rsidTr="00995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  <w:r w:rsidRPr="00EC4657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542953" w:rsidP="00995FD6">
            <w:pPr>
              <w:rPr>
                <w:rFonts w:eastAsia="Calibri"/>
                <w:lang w:eastAsia="en-US"/>
              </w:rPr>
            </w:pPr>
            <w:hyperlink r:id="rId21" w:history="1">
              <w:r w:rsidR="007C542B" w:rsidRPr="00EC4657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Поиск в тексте доводов в подтверждение выдвинутых тезисов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C542B" w:rsidRPr="00EC4657" w:rsidTr="007C5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  <w:r w:rsidRPr="00EC4657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542953" w:rsidP="00995FD6">
            <w:pPr>
              <w:rPr>
                <w:rFonts w:eastAsia="Calibri"/>
                <w:lang w:eastAsia="en-US"/>
              </w:rPr>
            </w:pPr>
            <w:hyperlink r:id="rId22" w:history="1">
              <w:r w:rsidR="007C542B" w:rsidRPr="00EC4657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Интерпретация и обобщение информации, представленной в тексте неявно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C542B" w:rsidRPr="00EC4657" w:rsidTr="007C5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  <w:r w:rsidRPr="00EC4657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542953" w:rsidP="00995FD6">
            <w:pPr>
              <w:rPr>
                <w:rFonts w:eastAsia="Calibri"/>
                <w:lang w:eastAsia="en-US"/>
              </w:rPr>
            </w:pPr>
            <w:hyperlink r:id="rId23" w:history="1">
              <w:r w:rsidR="007C542B" w:rsidRPr="00EC4657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Установление связей, не высказанных в тексте напрямую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C542B" w:rsidRPr="00EC4657" w:rsidTr="007C5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  <w:r w:rsidRPr="00EC4657"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542953" w:rsidP="00995FD6">
            <w:pPr>
              <w:rPr>
                <w:rFonts w:eastAsia="Calibri"/>
                <w:lang w:eastAsia="en-US"/>
              </w:rPr>
            </w:pPr>
            <w:hyperlink r:id="rId24" w:history="1">
              <w:r w:rsidR="007C542B" w:rsidRPr="00EC4657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Формирование на основе текста системы аргументов для обоснования определённой позиции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C542B" w:rsidRPr="00EC4657" w:rsidTr="007C5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  <w:r w:rsidRPr="00EC4657"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542953" w:rsidP="00995FD6">
            <w:pPr>
              <w:rPr>
                <w:rFonts w:eastAsia="Calibri"/>
                <w:lang w:eastAsia="en-US"/>
              </w:rPr>
            </w:pPr>
            <w:hyperlink r:id="rId25" w:history="1">
              <w:r w:rsidR="007C542B" w:rsidRPr="00EC4657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Сопоставление разных точек зрения и разных источников информации по заданной теме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C542B" w:rsidRPr="00EC4657" w:rsidTr="007C5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  <w:r w:rsidRPr="00EC4657"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542953" w:rsidP="00995FD6">
            <w:pPr>
              <w:rPr>
                <w:rFonts w:eastAsia="Calibri"/>
                <w:lang w:eastAsia="en-US"/>
              </w:rPr>
            </w:pPr>
            <w:hyperlink r:id="rId26" w:history="1">
              <w:r w:rsidR="007C542B" w:rsidRPr="00EC4657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Применение информации из текста при решении учебно-познавательных задач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C542B" w:rsidRPr="00EC4657" w:rsidTr="00995FD6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  <w:r w:rsidRPr="00EC4657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542953" w:rsidP="00995FD6">
            <w:pPr>
              <w:rPr>
                <w:rFonts w:eastAsia="Calibri"/>
                <w:lang w:eastAsia="en-US"/>
              </w:rPr>
            </w:pPr>
            <w:hyperlink r:id="rId27" w:history="1">
              <w:r w:rsidR="007C542B" w:rsidRPr="00EC4657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Критический анализ и оценка информации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7C542B" w:rsidRPr="00EC4657" w:rsidTr="00995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  <w:r w:rsidRPr="00EC4657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542953" w:rsidP="00995FD6">
            <w:pPr>
              <w:rPr>
                <w:rFonts w:eastAsia="Calibri"/>
                <w:lang w:eastAsia="en-US"/>
              </w:rPr>
            </w:pPr>
            <w:hyperlink r:id="rId28" w:history="1">
              <w:r w:rsidR="007C542B" w:rsidRPr="00EC4657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Оценивание утверждений, сделанных в тексте, исходя из своих представлений о мире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C542B" w:rsidRPr="00EC4657" w:rsidTr="00995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  <w:r w:rsidRPr="00EC4657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542953" w:rsidP="00995FD6">
            <w:pPr>
              <w:rPr>
                <w:rFonts w:eastAsia="Calibri"/>
                <w:lang w:eastAsia="en-US"/>
              </w:rPr>
            </w:pPr>
            <w:hyperlink r:id="rId29" w:history="1">
              <w:r w:rsidR="007C542B" w:rsidRPr="00EC4657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Нахождение в тексте доводов в защиту своей точки зрения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C542B" w:rsidRPr="00EC4657" w:rsidTr="00995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  <w:r w:rsidRPr="00EC4657"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542953" w:rsidP="00995FD6">
            <w:pPr>
              <w:rPr>
                <w:rFonts w:eastAsia="Calibri"/>
                <w:lang w:eastAsia="en-US"/>
              </w:rPr>
            </w:pPr>
            <w:hyperlink r:id="rId30" w:history="1">
              <w:r w:rsidR="007C542B" w:rsidRPr="00EC4657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Обнаружение недостоверности получаемой информации</w:t>
              </w:r>
            </w:hyperlink>
            <w:r w:rsidR="007C542B">
              <w:rPr>
                <w:rStyle w:val="a8"/>
                <w:rFonts w:eastAsia="Calibri"/>
                <w:color w:val="auto"/>
                <w:u w:val="none"/>
                <w:lang w:eastAsia="en-US"/>
              </w:rPr>
              <w:t xml:space="preserve">. </w:t>
            </w:r>
            <w:hyperlink r:id="rId31" w:history="1">
              <w:r w:rsidR="007C542B" w:rsidRPr="00EC4657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Нахождение путей восполнения пробелов в информации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  <w:r w:rsidRPr="00EC4657">
              <w:rPr>
                <w:rFonts w:eastAsia="Calibri"/>
                <w:lang w:eastAsia="en-US"/>
              </w:rPr>
              <w:t>1</w:t>
            </w:r>
          </w:p>
        </w:tc>
      </w:tr>
      <w:tr w:rsidR="007C542B" w:rsidRPr="00EC4657" w:rsidTr="00995FD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  <w:r w:rsidRPr="00EC4657"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542953" w:rsidP="00995FD6">
            <w:pPr>
              <w:rPr>
                <w:rFonts w:eastAsia="Calibri"/>
                <w:lang w:eastAsia="en-US"/>
              </w:rPr>
            </w:pPr>
            <w:hyperlink r:id="rId32" w:history="1">
              <w:r w:rsidR="007C542B" w:rsidRPr="00EC4657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Решение на основе текста учебно-практических задач</w:t>
              </w:r>
            </w:hyperlink>
            <w:r w:rsidR="007C542B">
              <w:rPr>
                <w:rStyle w:val="a8"/>
                <w:rFonts w:eastAsia="Calibri"/>
                <w:color w:val="auto"/>
                <w:u w:val="none"/>
                <w:lang w:eastAsia="en-US"/>
              </w:rPr>
              <w:t xml:space="preserve">. </w:t>
            </w:r>
            <w:hyperlink r:id="rId33" w:history="1">
              <w:r w:rsidR="007C542B" w:rsidRPr="00EC4657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Самоконтроль и самооценка понимания прочитанного. Практическая работа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  <w:r w:rsidRPr="00EC4657">
              <w:rPr>
                <w:rFonts w:eastAsia="Calibri"/>
                <w:lang w:eastAsia="en-US"/>
              </w:rPr>
              <w:t>1</w:t>
            </w:r>
          </w:p>
        </w:tc>
      </w:tr>
      <w:tr w:rsidR="007C542B" w:rsidRPr="00EC4657" w:rsidTr="007C542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  <w:r w:rsidRPr="00EC4657">
              <w:rPr>
                <w:rFonts w:eastAsia="Calibri"/>
                <w:lang w:eastAsia="en-US"/>
              </w:rPr>
              <w:t>3.5.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42B" w:rsidRPr="00EC4657" w:rsidRDefault="00542953" w:rsidP="00995FD6">
            <w:pPr>
              <w:rPr>
                <w:rFonts w:eastAsia="Calibri"/>
                <w:lang w:eastAsia="en-US"/>
              </w:rPr>
            </w:pPr>
            <w:hyperlink r:id="rId34" w:history="1">
              <w:r w:rsidR="007C542B" w:rsidRPr="00EC4657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Практикум по созданию собственных текстов на основе прочитанных текстов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  <w:r w:rsidRPr="00EC4657">
              <w:rPr>
                <w:rFonts w:eastAsia="Calibri"/>
                <w:lang w:eastAsia="en-US"/>
              </w:rPr>
              <w:t>1</w:t>
            </w:r>
          </w:p>
        </w:tc>
      </w:tr>
      <w:tr w:rsidR="007C542B" w:rsidRPr="00EC4657" w:rsidTr="00995FD6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  <w:r w:rsidRPr="00EC4657">
              <w:rPr>
                <w:rFonts w:eastAsia="Calibri"/>
                <w:lang w:eastAsia="en-US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42B" w:rsidRPr="00EC4657" w:rsidRDefault="007C542B" w:rsidP="00995F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</w:tr>
    </w:tbl>
    <w:p w:rsidR="00EC4657" w:rsidRPr="000A1D47" w:rsidRDefault="00EC4657" w:rsidP="00EC4657">
      <w:pPr>
        <w:jc w:val="both"/>
      </w:pPr>
    </w:p>
    <w:p w:rsidR="00EC4657" w:rsidRDefault="00EC4657" w:rsidP="00EC4657">
      <w:pPr>
        <w:jc w:val="both"/>
        <w:rPr>
          <w:b/>
          <w:i/>
        </w:rPr>
      </w:pPr>
    </w:p>
    <w:p w:rsidR="00EC4657" w:rsidRDefault="00EC4657" w:rsidP="00EC4657">
      <w:pPr>
        <w:jc w:val="both"/>
        <w:rPr>
          <w:b/>
          <w:i/>
        </w:rPr>
      </w:pPr>
    </w:p>
    <w:p w:rsidR="00EC4657" w:rsidRDefault="00EC4657" w:rsidP="00EC4657">
      <w:pPr>
        <w:jc w:val="both"/>
        <w:rPr>
          <w:b/>
          <w:i/>
        </w:rPr>
      </w:pPr>
    </w:p>
    <w:p w:rsidR="00EC4657" w:rsidRDefault="00EC4657" w:rsidP="00EC4657">
      <w:pPr>
        <w:jc w:val="both"/>
        <w:rPr>
          <w:b/>
          <w:i/>
        </w:rPr>
      </w:pPr>
    </w:p>
    <w:p w:rsidR="00EC4657" w:rsidRDefault="00EC4657" w:rsidP="00EC4657">
      <w:pPr>
        <w:jc w:val="both"/>
        <w:rPr>
          <w:b/>
          <w:i/>
        </w:rPr>
      </w:pPr>
    </w:p>
    <w:p w:rsidR="00EC4657" w:rsidRDefault="00EC4657" w:rsidP="00EC4657">
      <w:pPr>
        <w:jc w:val="both"/>
        <w:rPr>
          <w:b/>
          <w:i/>
        </w:rPr>
      </w:pPr>
    </w:p>
    <w:p w:rsidR="0070087F" w:rsidRDefault="0070087F" w:rsidP="00EC4657">
      <w:pPr>
        <w:jc w:val="both"/>
        <w:rPr>
          <w:b/>
          <w:i/>
        </w:rPr>
      </w:pPr>
    </w:p>
    <w:p w:rsidR="0070087F" w:rsidRDefault="0070087F" w:rsidP="00EC4657">
      <w:pPr>
        <w:jc w:val="both"/>
        <w:rPr>
          <w:b/>
          <w:i/>
        </w:rPr>
      </w:pPr>
    </w:p>
    <w:p w:rsidR="0070087F" w:rsidRDefault="0070087F" w:rsidP="00EC4657">
      <w:pPr>
        <w:jc w:val="both"/>
        <w:rPr>
          <w:b/>
          <w:i/>
        </w:rPr>
      </w:pPr>
    </w:p>
    <w:p w:rsidR="0070087F" w:rsidRDefault="0070087F" w:rsidP="00EC4657">
      <w:pPr>
        <w:jc w:val="both"/>
        <w:rPr>
          <w:b/>
          <w:i/>
        </w:rPr>
      </w:pPr>
    </w:p>
    <w:p w:rsidR="0070087F" w:rsidRDefault="0070087F" w:rsidP="00EC4657">
      <w:pPr>
        <w:jc w:val="both"/>
        <w:rPr>
          <w:b/>
          <w:i/>
        </w:rPr>
      </w:pPr>
    </w:p>
    <w:p w:rsidR="0070087F" w:rsidRDefault="0070087F" w:rsidP="00EC4657">
      <w:pPr>
        <w:jc w:val="both"/>
        <w:rPr>
          <w:b/>
          <w:i/>
        </w:rPr>
      </w:pPr>
    </w:p>
    <w:p w:rsidR="0070087F" w:rsidRDefault="0070087F" w:rsidP="00EC4657">
      <w:pPr>
        <w:jc w:val="both"/>
        <w:rPr>
          <w:b/>
          <w:i/>
        </w:rPr>
      </w:pPr>
    </w:p>
    <w:p w:rsidR="0070087F" w:rsidRDefault="0070087F" w:rsidP="00EC4657">
      <w:pPr>
        <w:jc w:val="both"/>
        <w:rPr>
          <w:b/>
          <w:i/>
        </w:rPr>
      </w:pPr>
    </w:p>
    <w:p w:rsidR="0037725E" w:rsidRDefault="0037725E" w:rsidP="00EC4657">
      <w:pPr>
        <w:jc w:val="both"/>
        <w:rPr>
          <w:b/>
          <w:i/>
        </w:rPr>
      </w:pPr>
    </w:p>
    <w:p w:rsidR="0037725E" w:rsidRDefault="0037725E" w:rsidP="00EC4657">
      <w:pPr>
        <w:jc w:val="both"/>
        <w:rPr>
          <w:b/>
          <w:i/>
        </w:rPr>
      </w:pPr>
    </w:p>
    <w:p w:rsidR="0037725E" w:rsidRDefault="0037725E" w:rsidP="00EC4657">
      <w:pPr>
        <w:jc w:val="both"/>
        <w:rPr>
          <w:b/>
          <w:i/>
        </w:rPr>
      </w:pPr>
    </w:p>
    <w:p w:rsidR="0037725E" w:rsidRDefault="0037725E" w:rsidP="00EC4657">
      <w:pPr>
        <w:jc w:val="both"/>
        <w:rPr>
          <w:b/>
          <w:i/>
        </w:rPr>
      </w:pPr>
    </w:p>
    <w:p w:rsidR="0037725E" w:rsidRDefault="0037725E" w:rsidP="00EC4657">
      <w:pPr>
        <w:jc w:val="both"/>
        <w:rPr>
          <w:b/>
          <w:i/>
        </w:rPr>
      </w:pPr>
    </w:p>
    <w:p w:rsidR="0037725E" w:rsidRDefault="0037725E" w:rsidP="00EC4657">
      <w:pPr>
        <w:jc w:val="both"/>
        <w:rPr>
          <w:b/>
          <w:i/>
        </w:rPr>
      </w:pPr>
    </w:p>
    <w:p w:rsidR="0037725E" w:rsidRDefault="0037725E" w:rsidP="00EC4657">
      <w:pPr>
        <w:jc w:val="both"/>
        <w:rPr>
          <w:b/>
          <w:i/>
        </w:rPr>
      </w:pPr>
    </w:p>
    <w:p w:rsidR="0070087F" w:rsidRDefault="0070087F" w:rsidP="00EC4657">
      <w:pPr>
        <w:jc w:val="both"/>
        <w:rPr>
          <w:b/>
          <w:i/>
        </w:rPr>
      </w:pPr>
    </w:p>
    <w:p w:rsidR="00B00C08" w:rsidRDefault="00B00C08" w:rsidP="00EC4657">
      <w:pPr>
        <w:jc w:val="both"/>
        <w:rPr>
          <w:b/>
          <w:i/>
        </w:rPr>
      </w:pPr>
    </w:p>
    <w:p w:rsidR="00B00C08" w:rsidRDefault="00B00C08" w:rsidP="00EC4657">
      <w:pPr>
        <w:jc w:val="both"/>
        <w:rPr>
          <w:b/>
          <w:i/>
        </w:rPr>
      </w:pPr>
    </w:p>
    <w:p w:rsidR="00B00C08" w:rsidRDefault="00B00C08" w:rsidP="00EC4657">
      <w:pPr>
        <w:jc w:val="both"/>
        <w:rPr>
          <w:b/>
          <w:i/>
        </w:rPr>
      </w:pPr>
    </w:p>
    <w:p w:rsidR="00EC4657" w:rsidRDefault="00EC4657" w:rsidP="00EC4657">
      <w:pPr>
        <w:pStyle w:val="2"/>
        <w:shd w:val="clear" w:color="auto" w:fill="auto"/>
        <w:tabs>
          <w:tab w:val="left" w:pos="263"/>
        </w:tabs>
        <w:spacing w:line="240" w:lineRule="auto"/>
        <w:ind w:left="40" w:right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Поурочное  планирование спецкурса</w:t>
      </w:r>
    </w:p>
    <w:p w:rsidR="00EC4657" w:rsidRDefault="00EC4657" w:rsidP="00EC4657">
      <w:pPr>
        <w:pStyle w:val="2"/>
        <w:shd w:val="clear" w:color="auto" w:fill="auto"/>
        <w:tabs>
          <w:tab w:val="left" w:pos="263"/>
        </w:tabs>
        <w:spacing w:line="240" w:lineRule="auto"/>
        <w:ind w:left="40" w:right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«Читательская грамотность»</w:t>
      </w:r>
    </w:p>
    <w:p w:rsidR="00EC4657" w:rsidRDefault="00EC4657" w:rsidP="00EC4657">
      <w:pPr>
        <w:pStyle w:val="2"/>
        <w:shd w:val="clear" w:color="auto" w:fill="auto"/>
        <w:tabs>
          <w:tab w:val="left" w:pos="263"/>
        </w:tabs>
        <w:spacing w:line="240" w:lineRule="auto"/>
        <w:ind w:left="40" w:right="40"/>
        <w:jc w:val="center"/>
        <w:rPr>
          <w:b/>
          <w:sz w:val="24"/>
          <w:szCs w:val="24"/>
        </w:rPr>
      </w:pPr>
    </w:p>
    <w:tbl>
      <w:tblPr>
        <w:tblStyle w:val="1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625"/>
        <w:gridCol w:w="1473"/>
        <w:gridCol w:w="4678"/>
        <w:gridCol w:w="834"/>
        <w:gridCol w:w="893"/>
        <w:gridCol w:w="2016"/>
      </w:tblGrid>
      <w:tr w:rsidR="0070087F" w:rsidRPr="007C542B" w:rsidTr="00995FD6">
        <w:trPr>
          <w:trHeight w:val="52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7F" w:rsidRPr="007C542B" w:rsidRDefault="0070087F" w:rsidP="00995FD6">
            <w:pPr>
              <w:jc w:val="center"/>
              <w:rPr>
                <w:rFonts w:eastAsia="Calibri"/>
                <w:b/>
                <w:lang w:eastAsia="en-US"/>
              </w:rPr>
            </w:pPr>
            <w:r w:rsidRPr="007C542B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F" w:rsidRDefault="0070087F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Наименование раздела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7F" w:rsidRPr="007C542B" w:rsidRDefault="00995FD6" w:rsidP="00995FD6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87F" w:rsidRPr="007C542B" w:rsidRDefault="0070087F" w:rsidP="00995FD6">
            <w:pPr>
              <w:jc w:val="center"/>
              <w:rPr>
                <w:rFonts w:eastAsia="Calibri"/>
                <w:b/>
                <w:lang w:eastAsia="en-US"/>
              </w:rPr>
            </w:pPr>
            <w:r w:rsidRPr="007C542B">
              <w:rPr>
                <w:rFonts w:eastAsia="Calibri"/>
                <w:b/>
                <w:lang w:eastAsia="en-US"/>
              </w:rPr>
              <w:t>Кол-во</w:t>
            </w:r>
          </w:p>
          <w:p w:rsidR="0070087F" w:rsidRPr="007C542B" w:rsidRDefault="0070087F" w:rsidP="00995FD6">
            <w:pPr>
              <w:jc w:val="center"/>
              <w:rPr>
                <w:rFonts w:eastAsia="Calibri"/>
                <w:b/>
                <w:lang w:eastAsia="en-US"/>
              </w:rPr>
            </w:pPr>
            <w:r w:rsidRPr="007C542B">
              <w:rPr>
                <w:rFonts w:eastAsia="Calibri"/>
                <w:b/>
                <w:lang w:eastAsia="en-US"/>
              </w:rPr>
              <w:t>часов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F" w:rsidRPr="007C542B" w:rsidRDefault="0070087F" w:rsidP="00995FD6">
            <w:pPr>
              <w:jc w:val="center"/>
              <w:rPr>
                <w:rFonts w:eastAsia="Calibri"/>
                <w:b/>
                <w:lang w:eastAsia="en-US"/>
              </w:rPr>
            </w:pPr>
            <w:r w:rsidRPr="007C542B">
              <w:rPr>
                <w:rFonts w:eastAsia="Calibri"/>
                <w:b/>
                <w:lang w:eastAsia="en-US"/>
              </w:rPr>
              <w:t xml:space="preserve">Дата 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7F" w:rsidRDefault="0070087F" w:rsidP="007008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Электронные </w:t>
            </w:r>
          </w:p>
          <w:p w:rsidR="0070087F" w:rsidRDefault="0070087F" w:rsidP="007008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(цифровые) </w:t>
            </w:r>
          </w:p>
          <w:p w:rsidR="0070087F" w:rsidRDefault="0070087F" w:rsidP="0070087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образовательные </w:t>
            </w:r>
          </w:p>
          <w:p w:rsidR="0070087F" w:rsidRPr="007C542B" w:rsidRDefault="0070087F" w:rsidP="0070087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  <w:bCs/>
                <w:sz w:val="23"/>
                <w:szCs w:val="23"/>
              </w:rPr>
              <w:t xml:space="preserve">ресурсы </w:t>
            </w:r>
          </w:p>
        </w:tc>
      </w:tr>
      <w:tr w:rsidR="00995FD6" w:rsidRPr="007C542B" w:rsidTr="00995FD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Default="00995FD6" w:rsidP="00995F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FD6" w:rsidRPr="007C542B" w:rsidRDefault="00542953" w:rsidP="00995FD6">
            <w:hyperlink r:id="rId35" w:history="1">
              <w:r w:rsidR="00995FD6" w:rsidRPr="007C542B">
                <w:rPr>
                  <w:rStyle w:val="a8"/>
                  <w:rFonts w:eastAsia="Calibri"/>
                  <w:b/>
                  <w:color w:val="auto"/>
                  <w:u w:val="none"/>
                  <w:lang w:eastAsia="en-US"/>
                </w:rPr>
                <w:t>Поиск информации и понимание текста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B00C08" w:rsidP="00995FD6">
            <w:r w:rsidRPr="00B00C08">
              <w:rPr>
                <w:color w:val="000000"/>
                <w:sz w:val="24"/>
                <w:szCs w:val="24"/>
                <w:shd w:val="clear" w:color="auto" w:fill="FFFFFF"/>
              </w:rPr>
              <w:t>Ознакомление с требованиями к образовательным результатам. Техника безопасности на уроках спецкурса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. </w:t>
            </w:r>
            <w:hyperlink r:id="rId36" w:history="1">
              <w:r w:rsidR="00995FD6" w:rsidRPr="007C542B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Определение главной темы и общей цели или назначения текста</w:t>
              </w:r>
            </w:hyperlink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  <w:r w:rsidRPr="007C542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Default="00995F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fg.resh.edu.ru </w:t>
            </w:r>
          </w:p>
        </w:tc>
      </w:tr>
      <w:tr w:rsidR="00995FD6" w:rsidRPr="007C542B" w:rsidTr="00995FD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  <w:r w:rsidRPr="007C542B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D6" w:rsidRPr="007C542B" w:rsidRDefault="00995FD6" w:rsidP="00995FD6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542953" w:rsidP="00995FD6">
            <w:pPr>
              <w:rPr>
                <w:rFonts w:eastAsia="Calibri"/>
                <w:lang w:eastAsia="en-US"/>
              </w:rPr>
            </w:pPr>
            <w:hyperlink r:id="rId37" w:history="1">
              <w:r w:rsidR="00995FD6" w:rsidRPr="007C542B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Выделение главной и второстепенной информации текста</w:t>
              </w:r>
            </w:hyperlink>
            <w:r w:rsidR="00995FD6">
              <w:rPr>
                <w:rStyle w:val="a8"/>
                <w:rFonts w:eastAsia="Calibri"/>
                <w:color w:val="auto"/>
                <w:u w:val="none"/>
                <w:lang w:eastAsia="en-US"/>
              </w:rPr>
              <w:t xml:space="preserve">. </w:t>
            </w:r>
            <w:hyperlink r:id="rId38" w:history="1">
              <w:r w:rsidR="00995FD6" w:rsidRPr="007C542B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Поиск информации, явно заданной в тексте</w:t>
              </w:r>
            </w:hyperlink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  <w:r w:rsidRPr="007C542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Default="00995F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fg.resh.edu.ru </w:t>
            </w:r>
          </w:p>
        </w:tc>
      </w:tr>
      <w:tr w:rsidR="00995FD6" w:rsidRPr="007C542B" w:rsidTr="00995FD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  <w:r w:rsidRPr="007C542B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D6" w:rsidRPr="007C542B" w:rsidRDefault="00995FD6" w:rsidP="00995FD6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542953" w:rsidP="00995FD6">
            <w:pPr>
              <w:rPr>
                <w:rFonts w:eastAsia="Calibri"/>
                <w:lang w:eastAsia="en-US"/>
              </w:rPr>
            </w:pPr>
            <w:hyperlink r:id="rId39" w:history="1">
              <w:r w:rsidR="00995FD6" w:rsidRPr="007C542B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Выстраивание последовательности описываемых событий</w:t>
              </w:r>
            </w:hyperlink>
            <w:r w:rsidR="00995FD6">
              <w:rPr>
                <w:rStyle w:val="a8"/>
                <w:rFonts w:eastAsia="Calibri"/>
                <w:color w:val="auto"/>
                <w:u w:val="none"/>
                <w:lang w:eastAsia="en-US"/>
              </w:rPr>
              <w:t xml:space="preserve">. </w:t>
            </w:r>
            <w:hyperlink r:id="rId40" w:history="1">
              <w:r w:rsidR="00995FD6" w:rsidRPr="007C542B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 xml:space="preserve">Сопоставление основных текстовых и </w:t>
              </w:r>
              <w:proofErr w:type="spellStart"/>
              <w:r w:rsidR="00995FD6" w:rsidRPr="007C542B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внетекстовых</w:t>
              </w:r>
              <w:proofErr w:type="spellEnd"/>
              <w:r w:rsidR="00995FD6" w:rsidRPr="007C542B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 xml:space="preserve"> компонентов</w:t>
              </w:r>
            </w:hyperlink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  <w:r w:rsidRPr="007C542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Default="00995F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fg.resh.edu.ru </w:t>
            </w:r>
          </w:p>
        </w:tc>
      </w:tr>
      <w:tr w:rsidR="00995FD6" w:rsidRPr="007C542B" w:rsidTr="00995FD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  <w:r w:rsidRPr="007C542B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542953" w:rsidP="00995FD6">
            <w:pPr>
              <w:rPr>
                <w:rFonts w:eastAsia="Calibri"/>
                <w:lang w:eastAsia="en-US"/>
              </w:rPr>
            </w:pPr>
            <w:hyperlink r:id="rId41" w:history="1">
              <w:r w:rsidR="00995FD6" w:rsidRPr="007C542B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 xml:space="preserve">Преобразование информации, данной </w:t>
              </w:r>
              <w:proofErr w:type="spellStart"/>
              <w:r w:rsidR="00995FD6" w:rsidRPr="007C542B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ввиде</w:t>
              </w:r>
              <w:proofErr w:type="spellEnd"/>
              <w:r w:rsidR="00995FD6" w:rsidRPr="007C542B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 xml:space="preserve"> графика, таблицы, схемы, в текстовую информацию</w:t>
              </w:r>
            </w:hyperlink>
            <w:r w:rsidR="00995FD6">
              <w:rPr>
                <w:rStyle w:val="a8"/>
                <w:rFonts w:eastAsia="Calibri"/>
                <w:color w:val="auto"/>
                <w:u w:val="none"/>
                <w:lang w:eastAsia="en-US"/>
              </w:rPr>
              <w:t xml:space="preserve">. </w:t>
            </w:r>
            <w:hyperlink r:id="rId42" w:history="1">
              <w:r w:rsidR="00995FD6" w:rsidRPr="007C542B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Формулирование прямых выводов и заключений на основе фактов, имеющихся в тексте</w:t>
              </w:r>
            </w:hyperlink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  <w:r w:rsidRPr="007C542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Default="00995F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fg.resh.edu.ru </w:t>
            </w:r>
          </w:p>
        </w:tc>
      </w:tr>
      <w:tr w:rsidR="00995FD6" w:rsidRPr="007C542B" w:rsidTr="00995FD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  <w:r w:rsidRPr="007C542B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542953" w:rsidP="00995FD6">
            <w:pPr>
              <w:rPr>
                <w:rFonts w:eastAsia="Calibri"/>
                <w:lang w:eastAsia="en-US"/>
              </w:rPr>
            </w:pPr>
            <w:hyperlink r:id="rId43" w:history="1">
              <w:r w:rsidR="00995FD6" w:rsidRPr="007C542B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Метафоричность речи, умение понимать образность языка текстов</w:t>
              </w:r>
            </w:hyperlink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  <w:r w:rsidRPr="007C542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Default="00995F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fg.resh.edu.ru </w:t>
            </w:r>
          </w:p>
        </w:tc>
      </w:tr>
      <w:tr w:rsidR="00995FD6" w:rsidRPr="007C542B" w:rsidTr="00995FD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FD6" w:rsidRPr="007C542B" w:rsidRDefault="00542953" w:rsidP="00995FD6">
            <w:hyperlink r:id="rId44" w:history="1">
              <w:r w:rsidR="00995FD6" w:rsidRPr="007C542B">
                <w:rPr>
                  <w:rStyle w:val="a8"/>
                  <w:rFonts w:eastAsia="Calibri"/>
                  <w:b/>
                  <w:color w:val="auto"/>
                  <w:u w:val="none"/>
                  <w:lang w:eastAsia="en-US"/>
                </w:rPr>
                <w:t>Преобразование и интерпретация информации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542953" w:rsidP="00995FD6">
            <w:pPr>
              <w:rPr>
                <w:rFonts w:eastAsia="Calibri"/>
                <w:lang w:eastAsia="en-US"/>
              </w:rPr>
            </w:pPr>
            <w:hyperlink r:id="rId45" w:history="1">
              <w:r w:rsidR="00995FD6" w:rsidRPr="007C542B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Поиск в тексте доводов в подтверждение выдвинутых тезисов</w:t>
              </w:r>
            </w:hyperlink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Default="00995F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fg.resh.edu.ru </w:t>
            </w:r>
          </w:p>
        </w:tc>
      </w:tr>
      <w:tr w:rsidR="00995FD6" w:rsidRPr="007C542B" w:rsidTr="00995FD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D6" w:rsidRPr="007C542B" w:rsidRDefault="00995FD6" w:rsidP="00995FD6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542953" w:rsidP="00995FD6">
            <w:pPr>
              <w:rPr>
                <w:rFonts w:eastAsia="Calibri"/>
                <w:lang w:eastAsia="en-US"/>
              </w:rPr>
            </w:pPr>
            <w:hyperlink r:id="rId46" w:history="1">
              <w:r w:rsidR="00995FD6" w:rsidRPr="007C542B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Интерпретация и обобщение информации, представленной в тексте неявно</w:t>
              </w:r>
            </w:hyperlink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Default="00995F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fg.resh.edu.ru </w:t>
            </w:r>
          </w:p>
        </w:tc>
      </w:tr>
      <w:tr w:rsidR="00995FD6" w:rsidRPr="007C542B" w:rsidTr="00995FD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D6" w:rsidRPr="007C542B" w:rsidRDefault="00995FD6" w:rsidP="00995FD6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542953" w:rsidP="00995FD6">
            <w:pPr>
              <w:rPr>
                <w:rFonts w:eastAsia="Calibri"/>
                <w:lang w:eastAsia="en-US"/>
              </w:rPr>
            </w:pPr>
            <w:hyperlink r:id="rId47" w:history="1">
              <w:r w:rsidR="00995FD6" w:rsidRPr="007C542B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Установление связей, не высказанных в тексте напрямую</w:t>
              </w:r>
            </w:hyperlink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  <w:r w:rsidRPr="007C542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Default="00995F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fg.resh.edu.ru </w:t>
            </w:r>
          </w:p>
        </w:tc>
      </w:tr>
      <w:tr w:rsidR="00995FD6" w:rsidRPr="007C542B" w:rsidTr="00995FD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D6" w:rsidRPr="007C542B" w:rsidRDefault="00995FD6" w:rsidP="00995FD6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542953" w:rsidP="00995FD6">
            <w:pPr>
              <w:rPr>
                <w:rFonts w:eastAsia="Calibri"/>
                <w:lang w:eastAsia="en-US"/>
              </w:rPr>
            </w:pPr>
            <w:hyperlink r:id="rId48" w:history="1">
              <w:r w:rsidR="00995FD6" w:rsidRPr="007C542B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Формирование на основе текста системы аргументов для обоснования определённой позиции</w:t>
              </w:r>
            </w:hyperlink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Default="00995F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fg.resh.edu.ru </w:t>
            </w:r>
          </w:p>
        </w:tc>
      </w:tr>
      <w:tr w:rsidR="00995FD6" w:rsidRPr="007C542B" w:rsidTr="00995FD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D6" w:rsidRPr="007C542B" w:rsidRDefault="00995FD6" w:rsidP="00995FD6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542953" w:rsidP="00995FD6">
            <w:pPr>
              <w:rPr>
                <w:rFonts w:eastAsia="Calibri"/>
                <w:lang w:eastAsia="en-US"/>
              </w:rPr>
            </w:pPr>
            <w:hyperlink r:id="rId49" w:history="1">
              <w:r w:rsidR="00995FD6" w:rsidRPr="007C542B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Сопоставление разных точек зрения и разных источников информации по заданной теме</w:t>
              </w:r>
            </w:hyperlink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  <w:r w:rsidRPr="007C542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Default="00995F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fg.resh.edu.ru </w:t>
            </w:r>
          </w:p>
        </w:tc>
      </w:tr>
      <w:tr w:rsidR="00995FD6" w:rsidRPr="007C542B" w:rsidTr="00995FD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542953" w:rsidP="00995FD6">
            <w:pPr>
              <w:rPr>
                <w:rFonts w:eastAsia="Calibri"/>
                <w:lang w:eastAsia="en-US"/>
              </w:rPr>
            </w:pPr>
            <w:hyperlink r:id="rId50" w:history="1">
              <w:r w:rsidR="00995FD6" w:rsidRPr="007C542B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Применение информации из текста при решении учебно-познавательных задач</w:t>
              </w:r>
            </w:hyperlink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Default="00995F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fg.resh.edu.ru </w:t>
            </w:r>
          </w:p>
        </w:tc>
      </w:tr>
      <w:tr w:rsidR="00995FD6" w:rsidRPr="007C542B" w:rsidTr="00995FD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FD6" w:rsidRPr="007C542B" w:rsidRDefault="00542953" w:rsidP="00995FD6">
            <w:hyperlink r:id="rId51" w:history="1">
              <w:r w:rsidR="00995FD6" w:rsidRPr="007C542B">
                <w:rPr>
                  <w:rStyle w:val="a8"/>
                  <w:rFonts w:eastAsia="Calibri"/>
                  <w:b/>
                  <w:color w:val="auto"/>
                  <w:u w:val="none"/>
                  <w:lang w:eastAsia="en-US"/>
                </w:rPr>
                <w:t>Критический анализ и оценка информации</w:t>
              </w:r>
            </w:hyperlink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542953" w:rsidP="00995FD6">
            <w:pPr>
              <w:rPr>
                <w:rFonts w:eastAsia="Calibri"/>
                <w:lang w:eastAsia="en-US"/>
              </w:rPr>
            </w:pPr>
            <w:hyperlink r:id="rId52" w:history="1">
              <w:r w:rsidR="00995FD6" w:rsidRPr="007C542B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Оценивание утверждений, сделанных в тексте, исходя из своих представлений о мире</w:t>
              </w:r>
            </w:hyperlink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Default="00995F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fg.resh.edu.ru </w:t>
            </w:r>
          </w:p>
        </w:tc>
      </w:tr>
      <w:tr w:rsidR="00995FD6" w:rsidRPr="007C542B" w:rsidTr="00995FD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D6" w:rsidRPr="007C542B" w:rsidRDefault="00995FD6" w:rsidP="00995FD6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542953" w:rsidP="00995FD6">
            <w:pPr>
              <w:rPr>
                <w:rFonts w:eastAsia="Calibri"/>
                <w:lang w:eastAsia="en-US"/>
              </w:rPr>
            </w:pPr>
            <w:hyperlink r:id="rId53" w:history="1">
              <w:r w:rsidR="00995FD6" w:rsidRPr="007C542B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Нахождение в тексте доводов в защиту своей точки зрения</w:t>
              </w:r>
            </w:hyperlink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Default="00995F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fg.resh.edu.ru </w:t>
            </w:r>
          </w:p>
        </w:tc>
      </w:tr>
      <w:tr w:rsidR="00995FD6" w:rsidRPr="007C542B" w:rsidTr="00995FD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D6" w:rsidRPr="007C542B" w:rsidRDefault="00995FD6" w:rsidP="00995FD6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542953" w:rsidP="00995FD6">
            <w:pPr>
              <w:rPr>
                <w:rFonts w:eastAsia="Calibri"/>
                <w:lang w:eastAsia="en-US"/>
              </w:rPr>
            </w:pPr>
            <w:hyperlink r:id="rId54" w:history="1">
              <w:r w:rsidR="00995FD6" w:rsidRPr="007C542B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Обнаружение недостоверности получаемой информации</w:t>
              </w:r>
            </w:hyperlink>
            <w:r w:rsidR="00995FD6">
              <w:rPr>
                <w:rStyle w:val="a8"/>
                <w:rFonts w:eastAsia="Calibri"/>
                <w:color w:val="auto"/>
                <w:u w:val="none"/>
                <w:lang w:eastAsia="en-US"/>
              </w:rPr>
              <w:t xml:space="preserve">. </w:t>
            </w:r>
            <w:hyperlink r:id="rId55" w:history="1">
              <w:r w:rsidR="00995FD6" w:rsidRPr="007C542B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Нахождение путей восполнения пробелов в информации</w:t>
              </w:r>
            </w:hyperlink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  <w:r w:rsidRPr="007C542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Default="00995F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fg.resh.edu.ru </w:t>
            </w:r>
          </w:p>
        </w:tc>
      </w:tr>
      <w:tr w:rsidR="00995FD6" w:rsidRPr="007C542B" w:rsidTr="00995FD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5FD6" w:rsidRPr="007C542B" w:rsidRDefault="00995FD6" w:rsidP="00995FD6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542953" w:rsidP="00995FD6">
            <w:pPr>
              <w:rPr>
                <w:rFonts w:eastAsia="Calibri"/>
                <w:lang w:eastAsia="en-US"/>
              </w:rPr>
            </w:pPr>
            <w:hyperlink r:id="rId56" w:history="1">
              <w:r w:rsidR="00995FD6" w:rsidRPr="007C542B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Решение на основе текста учебно-практических задач</w:t>
              </w:r>
            </w:hyperlink>
            <w:r w:rsidR="00995FD6">
              <w:rPr>
                <w:rStyle w:val="a8"/>
                <w:rFonts w:eastAsia="Calibri"/>
                <w:color w:val="auto"/>
                <w:u w:val="none"/>
                <w:lang w:eastAsia="en-US"/>
              </w:rPr>
              <w:t xml:space="preserve">. </w:t>
            </w:r>
            <w:hyperlink r:id="rId57" w:history="1">
              <w:r w:rsidR="00995FD6" w:rsidRPr="007C542B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Самоконтроль и самооценка понимания прочитанного. Практическая работа</w:t>
              </w:r>
            </w:hyperlink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  <w:r w:rsidRPr="007C542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Default="00995F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fg.resh.edu.ru </w:t>
            </w:r>
          </w:p>
        </w:tc>
      </w:tr>
      <w:tr w:rsidR="00995FD6" w:rsidRPr="007C542B" w:rsidTr="00995FD6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542953" w:rsidP="00995FD6">
            <w:pPr>
              <w:rPr>
                <w:rFonts w:eastAsia="Calibri"/>
                <w:lang w:eastAsia="en-US"/>
              </w:rPr>
            </w:pPr>
            <w:hyperlink r:id="rId58" w:history="1">
              <w:r w:rsidR="00995FD6" w:rsidRPr="007C542B">
                <w:rPr>
                  <w:rStyle w:val="a8"/>
                  <w:rFonts w:eastAsia="Calibri"/>
                  <w:color w:val="auto"/>
                  <w:u w:val="none"/>
                  <w:lang w:eastAsia="en-US"/>
                </w:rPr>
                <w:t>Практикум по созданию собственных текстов на основе прочитанных текстов</w:t>
              </w:r>
            </w:hyperlink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  <w:r w:rsidRPr="007C542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Default="00995FD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fg.resh.edu.ru </w:t>
            </w:r>
          </w:p>
        </w:tc>
      </w:tr>
      <w:tr w:rsidR="00995FD6" w:rsidRPr="007C542B" w:rsidTr="00995FD6">
        <w:tc>
          <w:tcPr>
            <w:tcW w:w="6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  <w:r w:rsidRPr="007C542B">
              <w:rPr>
                <w:rFonts w:eastAsia="Calibri"/>
                <w:lang w:eastAsia="en-US"/>
              </w:rPr>
              <w:t>Всего: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D6" w:rsidRPr="007C542B" w:rsidRDefault="00995FD6" w:rsidP="00995FD6">
            <w:pPr>
              <w:rPr>
                <w:rFonts w:eastAsia="Calibri"/>
                <w:lang w:eastAsia="en-US"/>
              </w:rPr>
            </w:pPr>
          </w:p>
        </w:tc>
      </w:tr>
    </w:tbl>
    <w:p w:rsidR="00995FD6" w:rsidRDefault="00995FD6"/>
    <w:p w:rsidR="00995FD6" w:rsidRPr="00995FD6" w:rsidRDefault="00995FD6" w:rsidP="00995FD6"/>
    <w:p w:rsidR="00995FD6" w:rsidRPr="00995FD6" w:rsidRDefault="00995FD6" w:rsidP="00995FD6"/>
    <w:p w:rsidR="00995FD6" w:rsidRPr="00995FD6" w:rsidRDefault="00995FD6" w:rsidP="00995FD6"/>
    <w:p w:rsidR="00995FD6" w:rsidRDefault="00995FD6" w:rsidP="00995FD6"/>
    <w:p w:rsidR="00B00C08" w:rsidRDefault="00B00C08" w:rsidP="00995FD6"/>
    <w:p w:rsidR="00B00C08" w:rsidRDefault="00B00C08" w:rsidP="00995FD6"/>
    <w:p w:rsidR="00B00C08" w:rsidRDefault="00B00C08" w:rsidP="00995FD6"/>
    <w:p w:rsidR="00995FD6" w:rsidRPr="00995FD6" w:rsidRDefault="00995FD6" w:rsidP="00995FD6"/>
    <w:p w:rsidR="00995FD6" w:rsidRDefault="00995FD6" w:rsidP="00995FD6"/>
    <w:p w:rsidR="0037725E" w:rsidRPr="0037725E" w:rsidRDefault="0037725E" w:rsidP="0037725E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7725E">
        <w:rPr>
          <w:rFonts w:eastAsiaTheme="minorHAnsi" w:cstheme="minorBidi"/>
          <w:b/>
          <w:color w:val="000000"/>
          <w:sz w:val="28"/>
          <w:szCs w:val="22"/>
          <w:lang w:eastAsia="en-US"/>
        </w:rPr>
        <w:t>УЧЕБНО-МЕТОДИЧЕСКОЕ ОБЕСПЕЧЕНИЕ ОБРАЗОВАТЕЛЬНОГО ПРОЦЕССА</w:t>
      </w:r>
    </w:p>
    <w:p w:rsidR="0037725E" w:rsidRPr="0037725E" w:rsidRDefault="0037725E" w:rsidP="0037725E">
      <w:pPr>
        <w:spacing w:line="480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7725E">
        <w:rPr>
          <w:rFonts w:eastAsiaTheme="minorHAnsi" w:cstheme="minorBidi"/>
          <w:b/>
          <w:color w:val="000000"/>
          <w:sz w:val="28"/>
          <w:szCs w:val="22"/>
          <w:lang w:eastAsia="en-US"/>
        </w:rPr>
        <w:t>ОБЯЗАТЕЛЬНЫЕ УЧЕБНЫЕ МАТЕРИАЛЫ ДЛЯ УЧЕНИКА</w:t>
      </w:r>
    </w:p>
    <w:p w:rsidR="0037725E" w:rsidRDefault="0037725E" w:rsidP="0037725E">
      <w:pPr>
        <w:jc w:val="center"/>
        <w:rPr>
          <w:b/>
          <w:bCs/>
        </w:rPr>
      </w:pPr>
    </w:p>
    <w:p w:rsidR="0037725E" w:rsidRDefault="0037725E" w:rsidP="0037725E">
      <w:pPr>
        <w:rPr>
          <w:b/>
          <w:bCs/>
        </w:rPr>
      </w:pPr>
      <w:r>
        <w:rPr>
          <w:b/>
          <w:bCs/>
        </w:rPr>
        <w:t>Пособие для учащихся</w:t>
      </w:r>
    </w:p>
    <w:p w:rsidR="0037725E" w:rsidRDefault="0037725E" w:rsidP="0037725E">
      <w:pPr>
        <w:pStyle w:val="10"/>
        <w:numPr>
          <w:ilvl w:val="0"/>
          <w:numId w:val="7"/>
        </w:numPr>
        <w:jc w:val="both"/>
      </w:pPr>
      <w:proofErr w:type="spellStart"/>
      <w:r>
        <w:t>Гостева</w:t>
      </w:r>
      <w:proofErr w:type="spellEnd"/>
      <w:r>
        <w:t xml:space="preserve"> Ю.Н., Кузнецова М. И., Рябинина Л. А., Сидорова Г. А., Чабан Т.Ю.</w:t>
      </w:r>
    </w:p>
    <w:p w:rsidR="0037725E" w:rsidRDefault="0037725E" w:rsidP="0037725E">
      <w:pPr>
        <w:pStyle w:val="10"/>
        <w:jc w:val="both"/>
      </w:pPr>
      <w:r>
        <w:t>Читательская грамотность. Сборник эталонных заданий. Выпуск 1. Часть 1-2 – М: Просвещение, 2020</w:t>
      </w:r>
    </w:p>
    <w:p w:rsidR="0037725E" w:rsidRDefault="0037725E" w:rsidP="0037725E">
      <w:pPr>
        <w:pStyle w:val="10"/>
        <w:numPr>
          <w:ilvl w:val="0"/>
          <w:numId w:val="7"/>
        </w:numPr>
      </w:pPr>
      <w:r>
        <w:t xml:space="preserve">Поварнин C. B. Как читать книги. </w:t>
      </w:r>
      <w:r>
        <w:rPr>
          <w:u w:val="single" w:color="000000"/>
        </w:rPr>
        <w:t>http://www.reader.boom.ru/povarnin/read.htm</w:t>
      </w:r>
    </w:p>
    <w:p w:rsidR="0037725E" w:rsidRPr="0037725E" w:rsidRDefault="0037725E" w:rsidP="0037725E">
      <w:pPr>
        <w:spacing w:line="480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725E" w:rsidRPr="0037725E" w:rsidRDefault="0037725E" w:rsidP="0037725E">
      <w:pPr>
        <w:spacing w:line="480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725E" w:rsidRPr="0037725E" w:rsidRDefault="0037725E" w:rsidP="0037725E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725E" w:rsidRPr="0037725E" w:rsidRDefault="0037725E" w:rsidP="0037725E">
      <w:pPr>
        <w:spacing w:line="480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7725E">
        <w:rPr>
          <w:rFonts w:eastAsiaTheme="minorHAnsi" w:cstheme="minorBidi"/>
          <w:b/>
          <w:color w:val="000000"/>
          <w:sz w:val="28"/>
          <w:szCs w:val="22"/>
          <w:lang w:eastAsia="en-US"/>
        </w:rPr>
        <w:t>МЕТОДИЧЕСКИЕ МАТЕРИАЛЫ ДЛЯ УЧИТЕЛЯ</w:t>
      </w:r>
    </w:p>
    <w:p w:rsidR="0037725E" w:rsidRDefault="0037725E" w:rsidP="0037725E">
      <w:pPr>
        <w:pStyle w:val="10"/>
        <w:numPr>
          <w:ilvl w:val="0"/>
          <w:numId w:val="8"/>
        </w:numPr>
        <w:jc w:val="both"/>
      </w:pPr>
      <w:r>
        <w:t xml:space="preserve">Читательская грамотность школьника (5-9 </w:t>
      </w:r>
      <w:proofErr w:type="spellStart"/>
      <w:r>
        <w:t>кл</w:t>
      </w:r>
      <w:proofErr w:type="spellEnd"/>
      <w:r>
        <w:t xml:space="preserve">.). Дидактическое сопровождение. Книга для учителя / О.М. Александрова, М.А. Аристова, И.Н. </w:t>
      </w:r>
      <w:proofErr w:type="spellStart"/>
      <w:r>
        <w:t>Добротина</w:t>
      </w:r>
      <w:proofErr w:type="spellEnd"/>
      <w:r>
        <w:t xml:space="preserve">, Ю.Н. </w:t>
      </w:r>
      <w:proofErr w:type="spellStart"/>
      <w:r>
        <w:t>Гостева</w:t>
      </w:r>
      <w:proofErr w:type="spellEnd"/>
      <w:r>
        <w:t xml:space="preserve">, И.П. Васильевых, Ж.И. </w:t>
      </w:r>
      <w:proofErr w:type="spellStart"/>
      <w:r>
        <w:t>Стрижекурова</w:t>
      </w:r>
      <w:proofErr w:type="spellEnd"/>
      <w:r>
        <w:t xml:space="preserve">, И.В. </w:t>
      </w:r>
      <w:proofErr w:type="spellStart"/>
      <w:r>
        <w:t>Ускова</w:t>
      </w:r>
      <w:proofErr w:type="spellEnd"/>
      <w:r>
        <w:t>. – М.: ФГБНУ «Институт стратегии развития образования Российской академии образования», 2018.</w:t>
      </w:r>
    </w:p>
    <w:p w:rsidR="0037725E" w:rsidRDefault="0037725E" w:rsidP="0037725E">
      <w:pPr>
        <w:pStyle w:val="10"/>
        <w:numPr>
          <w:ilvl w:val="0"/>
          <w:numId w:val="8"/>
        </w:numPr>
        <w:jc w:val="both"/>
      </w:pPr>
      <w:r>
        <w:t>Гончарук С. Ю., Есауленко Ю. А., Федоров В. В. и др. Русский язык. Сборник задач по формированию читательской грамотности – М: Просвещение, 2019</w:t>
      </w:r>
    </w:p>
    <w:p w:rsidR="0037725E" w:rsidRDefault="0037725E" w:rsidP="0037725E">
      <w:pPr>
        <w:pStyle w:val="10"/>
        <w:numPr>
          <w:ilvl w:val="0"/>
          <w:numId w:val="8"/>
        </w:numPr>
        <w:jc w:val="both"/>
      </w:pPr>
    </w:p>
    <w:p w:rsidR="0037725E" w:rsidRDefault="0037725E" w:rsidP="0037725E">
      <w:pPr>
        <w:pStyle w:val="10"/>
        <w:numPr>
          <w:ilvl w:val="0"/>
          <w:numId w:val="8"/>
        </w:numPr>
        <w:jc w:val="both"/>
      </w:pPr>
      <w:r>
        <w:t xml:space="preserve">Формирование универсальных учебных действий в основной школе: от действия к мысли. Система заданий: пособие для учителя / [А.Г. </w:t>
      </w:r>
      <w:proofErr w:type="spellStart"/>
      <w:r>
        <w:t>Асмолов</w:t>
      </w:r>
      <w:proofErr w:type="spellEnd"/>
      <w:r>
        <w:t xml:space="preserve">, Г.В. </w:t>
      </w:r>
      <w:proofErr w:type="spellStart"/>
      <w:r>
        <w:t>Бурменская</w:t>
      </w:r>
      <w:proofErr w:type="spellEnd"/>
      <w:r>
        <w:t xml:space="preserve">, И.А. Володарская]; под ред. А. Г. </w:t>
      </w:r>
      <w:proofErr w:type="spellStart"/>
      <w:r>
        <w:t>Асмолова</w:t>
      </w:r>
      <w:proofErr w:type="spellEnd"/>
      <w:r>
        <w:t>. – 2 – е изд. – М.: Просвещение, 2018</w:t>
      </w:r>
    </w:p>
    <w:p w:rsidR="0037725E" w:rsidRDefault="0037725E" w:rsidP="0037725E">
      <w:pPr>
        <w:pStyle w:val="10"/>
        <w:numPr>
          <w:ilvl w:val="0"/>
          <w:numId w:val="8"/>
        </w:numPr>
        <w:jc w:val="both"/>
      </w:pPr>
      <w:r>
        <w:t xml:space="preserve">Развитие критического мышления на уроке: пособие для учителей </w:t>
      </w:r>
      <w:proofErr w:type="spellStart"/>
      <w:r>
        <w:t>общеобразоват</w:t>
      </w:r>
      <w:proofErr w:type="spellEnd"/>
      <w:r>
        <w:t xml:space="preserve">. учреждений / С.И. Заир – Бек, И.В. </w:t>
      </w:r>
      <w:proofErr w:type="spellStart"/>
      <w:r>
        <w:t>Муштавинская</w:t>
      </w:r>
      <w:proofErr w:type="spellEnd"/>
      <w:r>
        <w:t xml:space="preserve">. – 2 – е изд. </w:t>
      </w:r>
      <w:proofErr w:type="spellStart"/>
      <w:r>
        <w:t>дораб</w:t>
      </w:r>
      <w:proofErr w:type="spellEnd"/>
      <w:r>
        <w:t xml:space="preserve">. – М.: Просвещение, 2019  </w:t>
      </w:r>
    </w:p>
    <w:p w:rsidR="0037725E" w:rsidRDefault="0037725E" w:rsidP="0037725E">
      <w:pPr>
        <w:pStyle w:val="10"/>
        <w:numPr>
          <w:ilvl w:val="0"/>
          <w:numId w:val="8"/>
        </w:numPr>
      </w:pPr>
      <w:r>
        <w:t xml:space="preserve">Логвина И.А., </w:t>
      </w:r>
      <w:proofErr w:type="gramStart"/>
      <w:r>
        <w:t>Мальцева-Замковая</w:t>
      </w:r>
      <w:proofErr w:type="gramEnd"/>
      <w:r>
        <w:t xml:space="preserve"> Н.В.   От текста к тексту. Методические подсказки для учителей и родителей</w:t>
      </w:r>
      <w:proofErr w:type="gramStart"/>
      <w:r>
        <w:t xml:space="preserve">.-- </w:t>
      </w:r>
      <w:proofErr w:type="spellStart"/>
      <w:proofErr w:type="gramEnd"/>
      <w:r>
        <w:t>Тлн</w:t>
      </w:r>
      <w:proofErr w:type="spellEnd"/>
      <w:r>
        <w:t xml:space="preserve">.: Арго, 2017 </w:t>
      </w:r>
    </w:p>
    <w:p w:rsidR="0037725E" w:rsidRDefault="0037725E" w:rsidP="0037725E">
      <w:pPr>
        <w:pStyle w:val="10"/>
        <w:numPr>
          <w:ilvl w:val="0"/>
          <w:numId w:val="8"/>
        </w:numPr>
      </w:pPr>
      <w:r>
        <w:t>Минеева Н. Ю. «Интерпретация текста: основы грамотного чтения». Тольятти, 2018.</w:t>
      </w:r>
    </w:p>
    <w:p w:rsidR="0037725E" w:rsidRPr="0037725E" w:rsidRDefault="0037725E" w:rsidP="0037725E">
      <w:pPr>
        <w:spacing w:line="480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725E" w:rsidRPr="0037725E" w:rsidRDefault="0037725E" w:rsidP="0037725E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7725E" w:rsidRDefault="0037725E" w:rsidP="0037725E">
      <w:pPr>
        <w:spacing w:line="480" w:lineRule="auto"/>
        <w:ind w:left="120"/>
        <w:rPr>
          <w:rFonts w:eastAsiaTheme="minorHAnsi" w:cstheme="minorBidi"/>
          <w:b/>
          <w:color w:val="000000"/>
          <w:sz w:val="28"/>
          <w:szCs w:val="22"/>
          <w:lang w:eastAsia="en-US"/>
        </w:rPr>
      </w:pPr>
      <w:r w:rsidRPr="0037725E">
        <w:rPr>
          <w:rFonts w:eastAsiaTheme="minorHAnsi" w:cstheme="minorBidi"/>
          <w:b/>
          <w:color w:val="000000"/>
          <w:sz w:val="28"/>
          <w:szCs w:val="22"/>
          <w:lang w:eastAsia="en-US"/>
        </w:rPr>
        <w:t>ЦИФРОВЫЕ ОБРАЗОВАТЕЛЬНЫЕ РЕСУРСЫ И РЕСУРСЫ СЕТИ ИНТЕРНЕТ</w:t>
      </w:r>
    </w:p>
    <w:p w:rsidR="0037725E" w:rsidRPr="0037725E" w:rsidRDefault="0037725E" w:rsidP="0037725E">
      <w:pPr>
        <w:spacing w:line="480" w:lineRule="auto"/>
        <w:ind w:left="120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37725E">
        <w:rPr>
          <w:sz w:val="28"/>
          <w:szCs w:val="28"/>
        </w:rPr>
        <w:t>fg.resh.edu.ru</w:t>
      </w:r>
    </w:p>
    <w:p w:rsidR="00995FD6" w:rsidRDefault="00995FD6" w:rsidP="00995FD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rPr>
          <w:b/>
          <w:bCs/>
        </w:rPr>
      </w:pPr>
    </w:p>
    <w:p w:rsidR="0037725E" w:rsidRDefault="0037725E" w:rsidP="00995FD6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rPr>
          <w:b/>
          <w:bCs/>
        </w:rPr>
      </w:pPr>
    </w:p>
    <w:p w:rsidR="003B5023" w:rsidRPr="00995FD6" w:rsidRDefault="003B5023" w:rsidP="00995FD6"/>
    <w:sectPr w:rsidR="003B5023" w:rsidRPr="00995FD6" w:rsidSect="00EC465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953" w:rsidRDefault="00542953" w:rsidP="00EC4657">
      <w:r>
        <w:separator/>
      </w:r>
    </w:p>
  </w:endnote>
  <w:endnote w:type="continuationSeparator" w:id="0">
    <w:p w:rsidR="00542953" w:rsidRDefault="00542953" w:rsidP="00EC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953" w:rsidRDefault="00542953" w:rsidP="00EC4657">
      <w:r>
        <w:separator/>
      </w:r>
    </w:p>
  </w:footnote>
  <w:footnote w:type="continuationSeparator" w:id="0">
    <w:p w:rsidR="00542953" w:rsidRDefault="00542953" w:rsidP="00EC4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000000"/>
        <w:spacing w:val="-3"/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A2D68"/>
    <w:multiLevelType w:val="hybridMultilevel"/>
    <w:tmpl w:val="B05C2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FAFD0C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B873C6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72E361C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E6AC4AE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09C8C50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F83DB6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F67FB4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9E0BF8E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3F81B43"/>
    <w:multiLevelType w:val="hybridMultilevel"/>
    <w:tmpl w:val="686C4E86"/>
    <w:lvl w:ilvl="0" w:tplc="35FA461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152FF2"/>
    <w:multiLevelType w:val="hybridMultilevel"/>
    <w:tmpl w:val="4060183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2AF663B9"/>
    <w:multiLevelType w:val="hybridMultilevel"/>
    <w:tmpl w:val="F86282F0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398E47D8"/>
    <w:multiLevelType w:val="hybridMultilevel"/>
    <w:tmpl w:val="A89A9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D1E15"/>
    <w:multiLevelType w:val="hybridMultilevel"/>
    <w:tmpl w:val="D2CA2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B35465"/>
    <w:multiLevelType w:val="multilevel"/>
    <w:tmpl w:val="0006388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color w:val="000000"/>
        <w:spacing w:val="-3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657"/>
    <w:rsid w:val="0037725E"/>
    <w:rsid w:val="003B5023"/>
    <w:rsid w:val="00542953"/>
    <w:rsid w:val="0062347D"/>
    <w:rsid w:val="00661DED"/>
    <w:rsid w:val="006B1972"/>
    <w:rsid w:val="0070087F"/>
    <w:rsid w:val="007C542B"/>
    <w:rsid w:val="00942232"/>
    <w:rsid w:val="00995FD6"/>
    <w:rsid w:val="00B00C08"/>
    <w:rsid w:val="00B7721A"/>
    <w:rsid w:val="00D03C88"/>
    <w:rsid w:val="00E5397F"/>
    <w:rsid w:val="00EC4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EC4657"/>
    <w:rPr>
      <w:rFonts w:ascii="Calibri" w:eastAsia="Calibri" w:hAnsi="Calibri" w:cs="Calibri"/>
    </w:rPr>
  </w:style>
  <w:style w:type="paragraph" w:styleId="a4">
    <w:name w:val="No Spacing"/>
    <w:aliases w:val="основа"/>
    <w:link w:val="a3"/>
    <w:uiPriority w:val="1"/>
    <w:qFormat/>
    <w:rsid w:val="00EC4657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EC4657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customStyle="1" w:styleId="a6">
    <w:name w:val="Основной текст_"/>
    <w:link w:val="2"/>
    <w:locked/>
    <w:rsid w:val="00EC46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EC4657"/>
    <w:pPr>
      <w:widowControl w:val="0"/>
      <w:shd w:val="clear" w:color="auto" w:fill="FFFFFF"/>
      <w:spacing w:line="206" w:lineRule="exact"/>
      <w:jc w:val="both"/>
    </w:pPr>
    <w:rPr>
      <w:sz w:val="22"/>
      <w:szCs w:val="22"/>
      <w:lang w:eastAsia="en-US"/>
    </w:rPr>
  </w:style>
  <w:style w:type="character" w:customStyle="1" w:styleId="20">
    <w:name w:val="Основной текст (2)_"/>
    <w:link w:val="21"/>
    <w:locked/>
    <w:rsid w:val="00EC4657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C4657"/>
    <w:pPr>
      <w:widowControl w:val="0"/>
      <w:shd w:val="clear" w:color="auto" w:fill="FFFFFF"/>
      <w:spacing w:before="60" w:line="206" w:lineRule="exact"/>
      <w:ind w:firstLine="2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17">
    <w:name w:val="Font Style17"/>
    <w:uiPriority w:val="99"/>
    <w:rsid w:val="00EC4657"/>
    <w:rPr>
      <w:rFonts w:ascii="Times New Roman" w:hAnsi="Times New Roman" w:cs="Times New Roman" w:hint="default"/>
      <w:sz w:val="24"/>
      <w:szCs w:val="24"/>
    </w:rPr>
  </w:style>
  <w:style w:type="character" w:customStyle="1" w:styleId="a7">
    <w:name w:val="Основной текст + Полужирный"/>
    <w:aliases w:val="Интервал 0 pt,Основной текст + Georgia,Курсив"/>
    <w:rsid w:val="00EC4657"/>
    <w:rPr>
      <w:rFonts w:ascii="Times New Roman" w:eastAsia="Times New Roman" w:hAnsi="Times New Roman" w:cs="Times New Roman" w:hint="default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table" w:customStyle="1" w:styleId="1">
    <w:name w:val="Сетка таблицы1"/>
    <w:basedOn w:val="a1"/>
    <w:uiPriority w:val="59"/>
    <w:rsid w:val="00EC4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C465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C46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4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C46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4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00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uiPriority w:val="99"/>
    <w:rsid w:val="00995FD6"/>
    <w:pPr>
      <w:suppressAutoHyphens/>
      <w:ind w:left="72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EC4657"/>
    <w:rPr>
      <w:rFonts w:ascii="Calibri" w:eastAsia="Calibri" w:hAnsi="Calibri" w:cs="Calibri"/>
    </w:rPr>
  </w:style>
  <w:style w:type="paragraph" w:styleId="a4">
    <w:name w:val="No Spacing"/>
    <w:aliases w:val="основа"/>
    <w:link w:val="a3"/>
    <w:uiPriority w:val="1"/>
    <w:qFormat/>
    <w:rsid w:val="00EC4657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34"/>
    <w:qFormat/>
    <w:rsid w:val="00EC4657"/>
    <w:pPr>
      <w:widowControl w:val="0"/>
      <w:ind w:left="720"/>
      <w:contextualSpacing/>
    </w:pPr>
    <w:rPr>
      <w:rFonts w:ascii="Courier New" w:eastAsia="Courier New" w:hAnsi="Courier New" w:cs="Courier New"/>
      <w:color w:val="000000"/>
    </w:rPr>
  </w:style>
  <w:style w:type="character" w:customStyle="1" w:styleId="a6">
    <w:name w:val="Основной текст_"/>
    <w:link w:val="2"/>
    <w:locked/>
    <w:rsid w:val="00EC465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EC4657"/>
    <w:pPr>
      <w:widowControl w:val="0"/>
      <w:shd w:val="clear" w:color="auto" w:fill="FFFFFF"/>
      <w:spacing w:line="206" w:lineRule="exact"/>
      <w:jc w:val="both"/>
    </w:pPr>
    <w:rPr>
      <w:sz w:val="22"/>
      <w:szCs w:val="22"/>
      <w:lang w:eastAsia="en-US"/>
    </w:rPr>
  </w:style>
  <w:style w:type="character" w:customStyle="1" w:styleId="20">
    <w:name w:val="Основной текст (2)_"/>
    <w:link w:val="21"/>
    <w:locked/>
    <w:rsid w:val="00EC4657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C4657"/>
    <w:pPr>
      <w:widowControl w:val="0"/>
      <w:shd w:val="clear" w:color="auto" w:fill="FFFFFF"/>
      <w:spacing w:before="60" w:line="206" w:lineRule="exact"/>
      <w:ind w:firstLine="2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17">
    <w:name w:val="Font Style17"/>
    <w:uiPriority w:val="99"/>
    <w:rsid w:val="00EC4657"/>
    <w:rPr>
      <w:rFonts w:ascii="Times New Roman" w:hAnsi="Times New Roman" w:cs="Times New Roman" w:hint="default"/>
      <w:sz w:val="24"/>
      <w:szCs w:val="24"/>
    </w:rPr>
  </w:style>
  <w:style w:type="character" w:customStyle="1" w:styleId="a7">
    <w:name w:val="Основной текст + Полужирный"/>
    <w:aliases w:val="Интервал 0 pt,Основной текст + Georgia,Курсив"/>
    <w:rsid w:val="00EC4657"/>
    <w:rPr>
      <w:rFonts w:ascii="Times New Roman" w:eastAsia="Times New Roman" w:hAnsi="Times New Roman" w:cs="Times New Roman" w:hint="default"/>
      <w:b/>
      <w:bCs/>
      <w:color w:val="000000"/>
      <w:spacing w:val="-10"/>
      <w:w w:val="100"/>
      <w:position w:val="0"/>
      <w:sz w:val="22"/>
      <w:szCs w:val="22"/>
      <w:shd w:val="clear" w:color="auto" w:fill="FFFFFF"/>
      <w:lang w:val="ru-RU"/>
    </w:rPr>
  </w:style>
  <w:style w:type="table" w:customStyle="1" w:styleId="1">
    <w:name w:val="Сетка таблицы1"/>
    <w:basedOn w:val="a1"/>
    <w:uiPriority w:val="59"/>
    <w:rsid w:val="00EC4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C465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C46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4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C46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4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008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Абзац списка1"/>
    <w:basedOn w:val="a"/>
    <w:uiPriority w:val="99"/>
    <w:rsid w:val="00995FD6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%20embox.url('modules/teacher/subject_add.php?id_subject=31396','%D0%A0%D0%B5%D0%B4%D0%B0%D0%BA%D1%82%D0%B8%D1%80%D0%BE%D0%B2%D0%B0%D1%82%D1%8C%20%D1%82%D0%B5%D0%BC%D1%83')" TargetMode="External"/><Relationship Id="rId18" Type="http://schemas.openxmlformats.org/officeDocument/2006/relationships/hyperlink" Target="javascript:%20embox.url('modules/teacher/subject_add.php?id_subject=31400','%D0%A0%D0%B5%D0%B4%D0%B0%D0%BA%D1%82%D0%B8%D1%80%D0%BE%D0%B2%D0%B0%D1%82%D1%8C%20%D1%82%D0%B5%D0%BC%D1%83')" TargetMode="External"/><Relationship Id="rId26" Type="http://schemas.openxmlformats.org/officeDocument/2006/relationships/hyperlink" Target="javascript:%20embox.url('modules/teacher/subject_add.php?id_subject=31409','%D0%A0%D0%B5%D0%B4%D0%B0%D0%BA%D1%82%D0%B8%D1%80%D0%BE%D0%B2%D0%B0%D1%82%D1%8C%20%D1%82%D0%B5%D0%BC%D1%83')" TargetMode="External"/><Relationship Id="rId39" Type="http://schemas.openxmlformats.org/officeDocument/2006/relationships/hyperlink" Target="javascript:%20embox.url('modules/teacher/subject_add.php?id_subject=31397','%D0%A0%D0%B5%D0%B4%D0%B0%D0%BA%D1%82%D0%B8%D1%80%D0%BE%D0%B2%D0%B0%D1%82%D1%8C%20%D1%82%D0%B5%D0%BC%D1%83')" TargetMode="External"/><Relationship Id="rId21" Type="http://schemas.openxmlformats.org/officeDocument/2006/relationships/hyperlink" Target="javascript:%20embox.url('modules/teacher/subject_add.php?id_subject=31404','%D0%A0%D0%B5%D0%B4%D0%B0%D0%BA%D1%82%D0%B8%D1%80%D0%BE%D0%B2%D0%B0%D1%82%D1%8C%20%D1%82%D0%B5%D0%BC%D1%83')" TargetMode="External"/><Relationship Id="rId34" Type="http://schemas.openxmlformats.org/officeDocument/2006/relationships/hyperlink" Target="javascript:%20embox.url('modules/teacher/subject_add.php?id_subject=31420','%D0%A0%D0%B5%D0%B4%D0%B0%D0%BA%D1%82%D0%B8%D1%80%D0%BE%D0%B2%D0%B0%D1%82%D1%8C%20%D1%82%D0%B5%D0%BC%D1%83')" TargetMode="External"/><Relationship Id="rId42" Type="http://schemas.openxmlformats.org/officeDocument/2006/relationships/hyperlink" Target="javascript:%20embox.url('modules/teacher/subject_add.php?id_subject=31400','%D0%A0%D0%B5%D0%B4%D0%B0%D0%BA%D1%82%D0%B8%D1%80%D0%BE%D0%B2%D0%B0%D1%82%D1%8C%20%D1%82%D0%B5%D0%BC%D1%83')" TargetMode="External"/><Relationship Id="rId47" Type="http://schemas.openxmlformats.org/officeDocument/2006/relationships/hyperlink" Target="javascript:%20embox.url('modules/teacher/subject_add.php?id_subject=31406','%D0%A0%D0%B5%D0%B4%D0%B0%D0%BA%D1%82%D0%B8%D1%80%D0%BE%D0%B2%D0%B0%D1%82%D1%8C%20%D1%82%D0%B5%D0%BC%D1%83')" TargetMode="External"/><Relationship Id="rId50" Type="http://schemas.openxmlformats.org/officeDocument/2006/relationships/hyperlink" Target="javascript:%20embox.url('modules/teacher/subject_add.php?id_subject=31409','%D0%A0%D0%B5%D0%B4%D0%B0%D0%BA%D1%82%D0%B8%D1%80%D0%BE%D0%B2%D0%B0%D1%82%D1%8C%20%D1%82%D0%B5%D0%BC%D1%83')" TargetMode="External"/><Relationship Id="rId55" Type="http://schemas.openxmlformats.org/officeDocument/2006/relationships/hyperlink" Target="javascript:%20embox.url('modules/teacher/subject_add.php?id_subject=31415','%D0%A0%D0%B5%D0%B4%D0%B0%D0%BA%D1%82%D0%B8%D1%80%D0%BE%D0%B2%D0%B0%D1%82%D1%8C%20%D1%82%D0%B5%D0%BC%D1%83')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javascript:%20embox.url('modules/teacher/subject_add.php?id_subject=31398','%D0%A0%D0%B5%D0%B4%D0%B0%D0%BA%D1%82%D0%B8%D1%80%D0%BE%D0%B2%D0%B0%D1%82%D1%8C%20%D1%82%D0%B5%D0%BC%D1%83')" TargetMode="External"/><Relationship Id="rId29" Type="http://schemas.openxmlformats.org/officeDocument/2006/relationships/hyperlink" Target="javascript:%20embox.url('modules/teacher/subject_add.php?id_subject=31413','%D0%A0%D0%B5%D0%B4%D0%B0%D0%BA%D1%82%D0%B8%D1%80%D0%BE%D0%B2%D0%B0%D1%82%D1%8C%20%D1%82%D0%B5%D0%BC%D1%83')" TargetMode="External"/><Relationship Id="rId11" Type="http://schemas.openxmlformats.org/officeDocument/2006/relationships/hyperlink" Target="javascript:%20embox.url('modules/teacher/subject_add.php?id_subject=31393','%D0%A0%D0%B5%D0%B4%D0%B0%D0%BA%D1%82%D0%B8%D1%80%D0%BE%D0%B2%D0%B0%D1%82%D1%8C%20%D1%82%D0%B5%D0%BC%D1%83')" TargetMode="External"/><Relationship Id="rId24" Type="http://schemas.openxmlformats.org/officeDocument/2006/relationships/hyperlink" Target="javascript:%20embox.url('modules/teacher/subject_add.php?id_subject=31407','%D0%A0%D0%B5%D0%B4%D0%B0%D0%BA%D1%82%D0%B8%D1%80%D0%BE%D0%B2%D0%B0%D1%82%D1%8C%20%D1%82%D0%B5%D0%BC%D1%83')" TargetMode="External"/><Relationship Id="rId32" Type="http://schemas.openxmlformats.org/officeDocument/2006/relationships/hyperlink" Target="javascript:%20embox.url('modules/teacher/subject_add.php?id_subject=31416','%D0%A0%D0%B5%D0%B4%D0%B0%D0%BA%D1%82%D0%B8%D1%80%D0%BE%D0%B2%D0%B0%D1%82%D1%8C%20%D1%82%D0%B5%D0%BC%D1%83')" TargetMode="External"/><Relationship Id="rId37" Type="http://schemas.openxmlformats.org/officeDocument/2006/relationships/hyperlink" Target="javascript:%20embox.url('modules/teacher/subject_add.php?id_subject=31395','%D0%A0%D0%B5%D0%B4%D0%B0%D0%BA%D1%82%D0%B8%D1%80%D0%BE%D0%B2%D0%B0%D1%82%D1%8C%20%D1%82%D0%B5%D0%BC%D1%83')" TargetMode="External"/><Relationship Id="rId40" Type="http://schemas.openxmlformats.org/officeDocument/2006/relationships/hyperlink" Target="javascript:%20embox.url('modules/teacher/subject_add.php?id_subject=31398','%D0%A0%D0%B5%D0%B4%D0%B0%D0%BA%D1%82%D0%B8%D1%80%D0%BE%D0%B2%D0%B0%D1%82%D1%8C%20%D1%82%D0%B5%D0%BC%D1%83')" TargetMode="External"/><Relationship Id="rId45" Type="http://schemas.openxmlformats.org/officeDocument/2006/relationships/hyperlink" Target="javascript:%20embox.url('modules/teacher/subject_add.php?id_subject=31404','%D0%A0%D0%B5%D0%B4%D0%B0%D0%BA%D1%82%D0%B8%D1%80%D0%BE%D0%B2%D0%B0%D1%82%D1%8C%20%D1%82%D0%B5%D0%BC%D1%83')" TargetMode="External"/><Relationship Id="rId53" Type="http://schemas.openxmlformats.org/officeDocument/2006/relationships/hyperlink" Target="javascript:%20embox.url('modules/teacher/subject_add.php?id_subject=31413','%D0%A0%D0%B5%D0%B4%D0%B0%D0%BA%D1%82%D0%B8%D1%80%D0%BE%D0%B2%D0%B0%D1%82%D1%8C%20%D1%82%D0%B5%D0%BC%D1%83')" TargetMode="External"/><Relationship Id="rId58" Type="http://schemas.openxmlformats.org/officeDocument/2006/relationships/hyperlink" Target="javascript:%20embox.url('modules/teacher/subject_add.php?id_subject=31420','%D0%A0%D0%B5%D0%B4%D0%B0%D0%BA%D1%82%D0%B8%D1%80%D0%BE%D0%B2%D0%B0%D1%82%D1%8C%20%D1%82%D0%B5%D0%BC%D1%83')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javascript:%20embox.url('modules/teacher/subject_add.php?id_subject=31401','%D0%A0%D0%B5%D0%B4%D0%B0%D0%BA%D1%82%D0%B8%D1%80%D0%BE%D0%B2%D0%B0%D1%82%D1%8C%20%D1%82%D0%B5%D0%BC%D1%83')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javascript:%20embox.url('modules/teacher/subject_add.php?id_subject=31394','%D0%A0%D0%B5%D0%B4%D0%B0%D0%BA%D1%82%D0%B8%D1%80%D0%BE%D0%B2%D0%B0%D1%82%D1%8C%20%D1%82%D0%B5%D0%BC%D1%83')" TargetMode="External"/><Relationship Id="rId22" Type="http://schemas.openxmlformats.org/officeDocument/2006/relationships/hyperlink" Target="javascript:%20embox.url('modules/teacher/subject_add.php?id_subject=31405','%D0%A0%D0%B5%D0%B4%D0%B0%D0%BA%D1%82%D0%B8%D1%80%D0%BE%D0%B2%D0%B0%D1%82%D1%8C%20%D1%82%D0%B5%D0%BC%D1%83')" TargetMode="External"/><Relationship Id="rId27" Type="http://schemas.openxmlformats.org/officeDocument/2006/relationships/hyperlink" Target="javascript:%20embox.url('modules/teacher/section_add.php?id_section=31411','%D0%A0%D0%B5%D0%B4%D0%B0%D0%BA%D1%82%D0%B8%D1%80%D0%BE%D0%B2%D0%B0%D1%82%D1%8C%20%D1%82%D0%B5%D0%BC%D0%B0%D1%82%D0%B8%D1%87%D0%B5%D1%81%D0%BA%D0%B8%D0%B9%20%D1%80%D0%B0%D0%B7%D0%B4%D0%B5%D0%BB')" TargetMode="External"/><Relationship Id="rId30" Type="http://schemas.openxmlformats.org/officeDocument/2006/relationships/hyperlink" Target="javascript:%20embox.url('modules/teacher/subject_add.php?id_subject=31414','%D0%A0%D0%B5%D0%B4%D0%B0%D0%BA%D1%82%D0%B8%D1%80%D0%BE%D0%B2%D0%B0%D1%82%D1%8C%20%D1%82%D0%B5%D0%BC%D1%83')" TargetMode="External"/><Relationship Id="rId35" Type="http://schemas.openxmlformats.org/officeDocument/2006/relationships/hyperlink" Target="javascript:%20embox.url('modules/teacher/section_add.php?id_section=31392','%D0%A0%D0%B5%D0%B4%D0%B0%D0%BA%D1%82%D0%B8%D1%80%D0%BE%D0%B2%D0%B0%D1%82%D1%8C%20%D1%82%D0%B5%D0%BC%D0%B0%D1%82%D0%B8%D1%87%D0%B5%D1%81%D0%BA%D0%B8%D0%B9%20%D1%80%D0%B0%D0%B7%D0%B4%D0%B5%D0%BB')" TargetMode="External"/><Relationship Id="rId43" Type="http://schemas.openxmlformats.org/officeDocument/2006/relationships/hyperlink" Target="javascript:%20embox.url('modules/teacher/subject_add.php?id_subject=31401','%D0%A0%D0%B5%D0%B4%D0%B0%D0%BA%D1%82%D0%B8%D1%80%D0%BE%D0%B2%D0%B0%D1%82%D1%8C%20%D1%82%D0%B5%D0%BC%D1%83')" TargetMode="External"/><Relationship Id="rId48" Type="http://schemas.openxmlformats.org/officeDocument/2006/relationships/hyperlink" Target="javascript:%20embox.url('modules/teacher/subject_add.php?id_subject=31407','%D0%A0%D0%B5%D0%B4%D0%B0%D0%BA%D1%82%D0%B8%D1%80%D0%BE%D0%B2%D0%B0%D1%82%D1%8C%20%D1%82%D0%B5%D0%BC%D1%83')" TargetMode="External"/><Relationship Id="rId56" Type="http://schemas.openxmlformats.org/officeDocument/2006/relationships/hyperlink" Target="javascript:%20embox.url('modules/teacher/subject_add.php?id_subject=31416','%D0%A0%D0%B5%D0%B4%D0%B0%D0%BA%D1%82%D0%B8%D1%80%D0%BE%D0%B2%D0%B0%D1%82%D1%8C%20%D1%82%D0%B5%D0%BC%D1%83')" TargetMode="External"/><Relationship Id="rId8" Type="http://schemas.openxmlformats.org/officeDocument/2006/relationships/image" Target="media/image1.png"/><Relationship Id="rId51" Type="http://schemas.openxmlformats.org/officeDocument/2006/relationships/hyperlink" Target="javascript:%20embox.url('modules/teacher/section_add.php?id_section=31411','%D0%A0%D0%B5%D0%B4%D0%B0%D0%BA%D1%82%D0%B8%D1%80%D0%BE%D0%B2%D0%B0%D1%82%D1%8C%20%D1%82%D0%B5%D0%BC%D0%B0%D1%82%D0%B8%D1%87%D0%B5%D1%81%D0%BA%D0%B8%D0%B9%20%D1%80%D0%B0%D0%B7%D0%B4%D0%B5%D0%BB')" TargetMode="External"/><Relationship Id="rId3" Type="http://schemas.microsoft.com/office/2007/relationships/stylesWithEffects" Target="stylesWithEffects.xml"/><Relationship Id="rId12" Type="http://schemas.openxmlformats.org/officeDocument/2006/relationships/hyperlink" Target="javascript:%20embox.url('modules/teacher/subject_add.php?id_subject=31395','%D0%A0%D0%B5%D0%B4%D0%B0%D0%BA%D1%82%D0%B8%D1%80%D0%BE%D0%B2%D0%B0%D1%82%D1%8C%20%D1%82%D0%B5%D0%BC%D1%83')" TargetMode="External"/><Relationship Id="rId17" Type="http://schemas.openxmlformats.org/officeDocument/2006/relationships/hyperlink" Target="javascript:%20embox.url('modules/teacher/subject_add.php?id_subject=31399','%D0%A0%D0%B5%D0%B4%D0%B0%D0%BA%D1%82%D0%B8%D1%80%D0%BE%D0%B2%D0%B0%D1%82%D1%8C%20%D1%82%D0%B5%D0%BC%D1%83')" TargetMode="External"/><Relationship Id="rId25" Type="http://schemas.openxmlformats.org/officeDocument/2006/relationships/hyperlink" Target="javascript:%20embox.url('modules/teacher/subject_add.php?id_subject=31408','%D0%A0%D0%B5%D0%B4%D0%B0%D0%BA%D1%82%D0%B8%D1%80%D0%BE%D0%B2%D0%B0%D1%82%D1%8C%20%D1%82%D0%B5%D0%BC%D1%83')" TargetMode="External"/><Relationship Id="rId33" Type="http://schemas.openxmlformats.org/officeDocument/2006/relationships/hyperlink" Target="javascript:%20embox.url('modules/teacher/subject_add.php?id_subject=31419','%D0%A0%D0%B5%D0%B4%D0%B0%D0%BA%D1%82%D0%B8%D1%80%D0%BE%D0%B2%D0%B0%D1%82%D1%8C%20%D1%82%D0%B5%D0%BC%D1%83')" TargetMode="External"/><Relationship Id="rId38" Type="http://schemas.openxmlformats.org/officeDocument/2006/relationships/hyperlink" Target="javascript:%20embox.url('modules/teacher/subject_add.php?id_subject=31396','%D0%A0%D0%B5%D0%B4%D0%B0%D0%BA%D1%82%D0%B8%D1%80%D0%BE%D0%B2%D0%B0%D1%82%D1%8C%20%D1%82%D0%B5%D0%BC%D1%83')" TargetMode="External"/><Relationship Id="rId46" Type="http://schemas.openxmlformats.org/officeDocument/2006/relationships/hyperlink" Target="javascript:%20embox.url('modules/teacher/subject_add.php?id_subject=31405','%D0%A0%D0%B5%D0%B4%D0%B0%D0%BA%D1%82%D0%B8%D1%80%D0%BE%D0%B2%D0%B0%D1%82%D1%8C%20%D1%82%D0%B5%D0%BC%D1%83')" TargetMode="External"/><Relationship Id="rId59" Type="http://schemas.openxmlformats.org/officeDocument/2006/relationships/fontTable" Target="fontTable.xml"/><Relationship Id="rId20" Type="http://schemas.openxmlformats.org/officeDocument/2006/relationships/hyperlink" Target="javascript:%20embox.url('modules/teacher/section_add.php?id_section=31403','%D0%A0%D0%B5%D0%B4%D0%B0%D0%BA%D1%82%D0%B8%D1%80%D0%BE%D0%B2%D0%B0%D1%82%D1%8C%20%D1%82%D0%B5%D0%BC%D0%B0%D1%82%D0%B8%D1%87%D0%B5%D1%81%D0%BA%D0%B8%D0%B9%20%D1%80%D0%B0%D0%B7%D0%B4%D0%B5%D0%BB')" TargetMode="External"/><Relationship Id="rId41" Type="http://schemas.openxmlformats.org/officeDocument/2006/relationships/hyperlink" Target="javascript:%20embox.url('modules/teacher/subject_add.php?id_subject=31399','%D0%A0%D0%B5%D0%B4%D0%B0%D0%BA%D1%82%D0%B8%D1%80%D0%BE%D0%B2%D0%B0%D1%82%D1%8C%20%D1%82%D0%B5%D0%BC%D1%83')" TargetMode="External"/><Relationship Id="rId54" Type="http://schemas.openxmlformats.org/officeDocument/2006/relationships/hyperlink" Target="javascript:%20embox.url('modules/teacher/subject_add.php?id_subject=31414','%D0%A0%D0%B5%D0%B4%D0%B0%D0%BA%D1%82%D0%B8%D1%80%D0%BE%D0%B2%D0%B0%D1%82%D1%8C%20%D1%82%D0%B5%D0%BC%D1%83'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javascript:%20embox.url('modules/teacher/subject_add.php?id_subject=31397','%D0%A0%D0%B5%D0%B4%D0%B0%D0%BA%D1%82%D0%B8%D1%80%D0%BE%D0%B2%D0%B0%D1%82%D1%8C%20%D1%82%D0%B5%D0%BC%D1%83')" TargetMode="External"/><Relationship Id="rId23" Type="http://schemas.openxmlformats.org/officeDocument/2006/relationships/hyperlink" Target="javascript:%20embox.url('modules/teacher/subject_add.php?id_subject=31406','%D0%A0%D0%B5%D0%B4%D0%B0%D0%BA%D1%82%D0%B8%D1%80%D0%BE%D0%B2%D0%B0%D1%82%D1%8C%20%D1%82%D0%B5%D0%BC%D1%83')" TargetMode="External"/><Relationship Id="rId28" Type="http://schemas.openxmlformats.org/officeDocument/2006/relationships/hyperlink" Target="javascript:%20embox.url('modules/teacher/subject_add.php?id_subject=31412','%D0%A0%D0%B5%D0%B4%D0%B0%D0%BA%D1%82%D0%B8%D1%80%D0%BE%D0%B2%D0%B0%D1%82%D1%8C%20%D1%82%D0%B5%D0%BC%D1%83')" TargetMode="External"/><Relationship Id="rId36" Type="http://schemas.openxmlformats.org/officeDocument/2006/relationships/hyperlink" Target="javascript:%20embox.url('modules/teacher/subject_add.php?id_subject=31393','%D0%A0%D0%B5%D0%B4%D0%B0%D0%BA%D1%82%D0%B8%D1%80%D0%BE%D0%B2%D0%B0%D1%82%D1%8C%20%D1%82%D0%B5%D0%BC%D1%83')" TargetMode="External"/><Relationship Id="rId49" Type="http://schemas.openxmlformats.org/officeDocument/2006/relationships/hyperlink" Target="javascript:%20embox.url('modules/teacher/subject_add.php?id_subject=31408','%D0%A0%D0%B5%D0%B4%D0%B0%D0%BA%D1%82%D0%B8%D1%80%D0%BE%D0%B2%D0%B0%D1%82%D1%8C%20%D1%82%D0%B5%D0%BC%D1%83')" TargetMode="External"/><Relationship Id="rId57" Type="http://schemas.openxmlformats.org/officeDocument/2006/relationships/hyperlink" Target="javascript:%20embox.url('modules/teacher/subject_add.php?id_subject=31419','%D0%A0%D0%B5%D0%B4%D0%B0%D0%BA%D1%82%D0%B8%D1%80%D0%BE%D0%B2%D0%B0%D1%82%D1%8C%20%D1%82%D0%B5%D0%BC%D1%83')" TargetMode="External"/><Relationship Id="rId10" Type="http://schemas.openxmlformats.org/officeDocument/2006/relationships/hyperlink" Target="javascript:%20embox.url('modules/teacher/section_add.php?id_section=31392','%D0%A0%D0%B5%D0%B4%D0%B0%D0%BA%D1%82%D0%B8%D1%80%D0%BE%D0%B2%D0%B0%D1%82%D1%8C%20%D1%82%D0%B5%D0%BC%D0%B0%D1%82%D0%B8%D1%87%D0%B5%D1%81%D0%BA%D0%B8%D0%B9%20%D1%80%D0%B0%D0%B7%D0%B4%D0%B5%D0%BB')" TargetMode="External"/><Relationship Id="rId31" Type="http://schemas.openxmlformats.org/officeDocument/2006/relationships/hyperlink" Target="javascript:%20embox.url('modules/teacher/subject_add.php?id_subject=31415','%D0%A0%D0%B5%D0%B4%D0%B0%D0%BA%D1%82%D0%B8%D1%80%D0%BE%D0%B2%D0%B0%D1%82%D1%8C%20%D1%82%D0%B5%D0%BC%D1%83')" TargetMode="External"/><Relationship Id="rId44" Type="http://schemas.openxmlformats.org/officeDocument/2006/relationships/hyperlink" Target="javascript:%20embox.url('modules/teacher/section_add.php?id_section=31403','%D0%A0%D0%B5%D0%B4%D0%B0%D0%BA%D1%82%D0%B8%D1%80%D0%BE%D0%B2%D0%B0%D1%82%D1%8C%20%D1%82%D0%B5%D0%BC%D0%B0%D1%82%D0%B8%D1%87%D0%B5%D1%81%D0%BA%D0%B8%D0%B9%20%D1%80%D0%B0%D0%B7%D0%B4%D0%B5%D0%BB')" TargetMode="External"/><Relationship Id="rId52" Type="http://schemas.openxmlformats.org/officeDocument/2006/relationships/hyperlink" Target="javascript:%20embox.url('modules/teacher/subject_add.php?id_subject=31412','%D0%A0%D0%B5%D0%B4%D0%B0%D0%BA%D1%82%D0%B8%D1%80%D0%BE%D0%B2%D0%B0%D1%82%D1%8C%20%D1%82%D0%B5%D0%BC%D1%83')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5295</Words>
  <Characters>30182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Комп2</cp:lastModifiedBy>
  <cp:revision>6</cp:revision>
  <cp:lastPrinted>2024-09-09T11:37:00Z</cp:lastPrinted>
  <dcterms:created xsi:type="dcterms:W3CDTF">2024-09-07T16:13:00Z</dcterms:created>
  <dcterms:modified xsi:type="dcterms:W3CDTF">2024-10-24T10:23:00Z</dcterms:modified>
</cp:coreProperties>
</file>