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F8" w:rsidRDefault="005E32F8" w:rsidP="005E32F8">
      <w:pPr>
        <w:shd w:val="clear" w:color="auto" w:fill="FFFFFF"/>
        <w:suppressAutoHyphens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32F8" w:rsidRPr="005E32F8" w:rsidRDefault="00220E37" w:rsidP="005E32F8">
      <w:pPr>
        <w:shd w:val="clear" w:color="auto" w:fill="FFFFFF"/>
        <w:suppressAutoHyphens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0E37">
        <w:rPr>
          <w:rFonts w:ascii="Times New Roman" w:eastAsia="Calibri" w:hAnsi="Times New Roman" w:cs="Times New Roman"/>
          <w:color w:val="000000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700.5pt" o:ole="">
            <v:imagedata r:id="rId6" o:title=""/>
          </v:shape>
          <o:OLEObject Type="Embed" ProgID="FoxitReader.Document" ShapeID="_x0000_i1025" DrawAspect="Content" ObjectID="_1791274519" r:id="rId7"/>
        </w:object>
      </w:r>
    </w:p>
    <w:p w:rsidR="005E32F8" w:rsidRPr="005E32F8" w:rsidRDefault="005E32F8" w:rsidP="005E32F8">
      <w:pPr>
        <w:shd w:val="clear" w:color="auto" w:fill="FFFFFF"/>
        <w:suppressAutoHyphens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32F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</w:t>
      </w:r>
      <w:bookmarkStart w:id="0" w:name="_GoBack"/>
      <w:bookmarkEnd w:id="0"/>
      <w:r w:rsidRPr="005E3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</w:p>
    <w:p w:rsidR="005E32F8" w:rsidRPr="005E32F8" w:rsidRDefault="005E32F8" w:rsidP="005E32F8">
      <w:pPr>
        <w:shd w:val="clear" w:color="auto" w:fill="FFFFFF"/>
        <w:suppressAutoHyphens/>
        <w:adjustRightInd w:val="0"/>
        <w:spacing w:after="0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5E32F8" w:rsidRPr="005E32F8" w:rsidRDefault="005E32F8" w:rsidP="005E32F8">
      <w:pPr>
        <w:pStyle w:val="a4"/>
        <w:spacing w:line="240" w:lineRule="atLeast"/>
        <w:ind w:right="-39" w:firstLine="388"/>
        <w:rPr>
          <w:sz w:val="28"/>
          <w:szCs w:val="28"/>
          <w:lang w:eastAsia="ru-RU"/>
        </w:rPr>
      </w:pPr>
      <w:r w:rsidRPr="005E32F8">
        <w:rPr>
          <w:rFonts w:eastAsia="Calibri"/>
          <w:color w:val="000000"/>
          <w:sz w:val="28"/>
          <w:szCs w:val="28"/>
        </w:rPr>
        <w:t>Календарно-тематическое планирование составлено</w:t>
      </w:r>
      <w:r w:rsidRPr="005E32F8">
        <w:rPr>
          <w:sz w:val="28"/>
          <w:szCs w:val="28"/>
          <w:lang w:eastAsia="ru-RU"/>
        </w:rPr>
        <w:t xml:space="preserve"> на основе </w:t>
      </w:r>
      <w:r w:rsidRPr="005E32F8">
        <w:rPr>
          <w:sz w:val="28"/>
          <w:szCs w:val="28"/>
        </w:rPr>
        <w:t>авторской программы</w:t>
      </w:r>
      <w:r>
        <w:rPr>
          <w:sz w:val="28"/>
          <w:szCs w:val="28"/>
        </w:rPr>
        <w:t xml:space="preserve"> </w:t>
      </w:r>
      <w:r w:rsidRPr="005E32F8">
        <w:rPr>
          <w:color w:val="231F20"/>
          <w:w w:val="120"/>
          <w:sz w:val="28"/>
          <w:szCs w:val="28"/>
        </w:rPr>
        <w:t xml:space="preserve"> Н. Г. </w:t>
      </w:r>
      <w:proofErr w:type="spellStart"/>
      <w:r w:rsidRPr="005E32F8">
        <w:rPr>
          <w:color w:val="231F20"/>
          <w:w w:val="120"/>
          <w:sz w:val="28"/>
          <w:szCs w:val="28"/>
        </w:rPr>
        <w:t>Масюковой</w:t>
      </w:r>
      <w:proofErr w:type="spellEnd"/>
      <w:r w:rsidRPr="005E32F8">
        <w:rPr>
          <w:color w:val="231F20"/>
          <w:w w:val="120"/>
          <w:sz w:val="28"/>
          <w:szCs w:val="28"/>
        </w:rPr>
        <w:t>, зав. кафедрой гуманитарных</w:t>
      </w:r>
      <w:r w:rsidRPr="005E32F8">
        <w:rPr>
          <w:color w:val="231F20"/>
          <w:spacing w:val="1"/>
          <w:w w:val="120"/>
          <w:sz w:val="28"/>
          <w:szCs w:val="28"/>
        </w:rPr>
        <w:t xml:space="preserve"> </w:t>
      </w:r>
      <w:r w:rsidRPr="005E32F8">
        <w:rPr>
          <w:color w:val="231F20"/>
          <w:w w:val="120"/>
          <w:sz w:val="28"/>
          <w:szCs w:val="28"/>
        </w:rPr>
        <w:t>дисциплин</w:t>
      </w:r>
      <w:r w:rsidRPr="005E32F8">
        <w:rPr>
          <w:color w:val="231F20"/>
          <w:spacing w:val="6"/>
          <w:w w:val="120"/>
          <w:sz w:val="28"/>
          <w:szCs w:val="28"/>
        </w:rPr>
        <w:t xml:space="preserve"> </w:t>
      </w:r>
      <w:r w:rsidRPr="005E32F8">
        <w:rPr>
          <w:color w:val="231F20"/>
          <w:w w:val="120"/>
          <w:sz w:val="28"/>
          <w:szCs w:val="28"/>
        </w:rPr>
        <w:t>ГБУ</w:t>
      </w:r>
      <w:r w:rsidRPr="005E32F8">
        <w:rPr>
          <w:color w:val="231F20"/>
          <w:spacing w:val="7"/>
          <w:w w:val="120"/>
          <w:sz w:val="28"/>
          <w:szCs w:val="28"/>
        </w:rPr>
        <w:t xml:space="preserve"> </w:t>
      </w:r>
      <w:r w:rsidRPr="005E32F8">
        <w:rPr>
          <w:color w:val="231F20"/>
          <w:w w:val="120"/>
          <w:sz w:val="28"/>
          <w:szCs w:val="28"/>
        </w:rPr>
        <w:t>ДПО</w:t>
      </w:r>
      <w:r w:rsidRPr="005E32F8">
        <w:rPr>
          <w:color w:val="231F20"/>
          <w:spacing w:val="7"/>
          <w:w w:val="120"/>
          <w:sz w:val="28"/>
          <w:szCs w:val="28"/>
        </w:rPr>
        <w:t xml:space="preserve"> </w:t>
      </w:r>
      <w:r w:rsidRPr="005E32F8">
        <w:rPr>
          <w:color w:val="231F20"/>
          <w:w w:val="120"/>
          <w:sz w:val="28"/>
          <w:szCs w:val="28"/>
        </w:rPr>
        <w:t>«Ставропольский</w:t>
      </w:r>
      <w:r w:rsidRPr="005E32F8">
        <w:rPr>
          <w:color w:val="231F20"/>
          <w:spacing w:val="7"/>
          <w:w w:val="120"/>
          <w:sz w:val="28"/>
          <w:szCs w:val="28"/>
        </w:rPr>
        <w:t xml:space="preserve"> </w:t>
      </w:r>
      <w:r w:rsidRPr="005E32F8">
        <w:rPr>
          <w:color w:val="231F20"/>
          <w:w w:val="120"/>
          <w:sz w:val="28"/>
          <w:szCs w:val="28"/>
        </w:rPr>
        <w:t>краевой</w:t>
      </w:r>
      <w:r w:rsidRPr="005E32F8">
        <w:rPr>
          <w:color w:val="231F20"/>
          <w:spacing w:val="7"/>
          <w:w w:val="120"/>
          <w:sz w:val="28"/>
          <w:szCs w:val="28"/>
        </w:rPr>
        <w:t xml:space="preserve"> </w:t>
      </w:r>
      <w:r w:rsidRPr="005E32F8">
        <w:rPr>
          <w:color w:val="231F20"/>
          <w:w w:val="120"/>
          <w:sz w:val="28"/>
          <w:szCs w:val="28"/>
        </w:rPr>
        <w:t>институт</w:t>
      </w:r>
      <w:r w:rsidRPr="005E32F8">
        <w:rPr>
          <w:color w:val="231F20"/>
          <w:spacing w:val="-57"/>
          <w:w w:val="120"/>
          <w:sz w:val="28"/>
          <w:szCs w:val="28"/>
        </w:rPr>
        <w:t xml:space="preserve"> </w:t>
      </w:r>
      <w:r w:rsidRPr="005E32F8">
        <w:rPr>
          <w:color w:val="231F20"/>
          <w:w w:val="120"/>
          <w:sz w:val="28"/>
          <w:szCs w:val="28"/>
        </w:rPr>
        <w:t>развития</w:t>
      </w:r>
      <w:r w:rsidRPr="005E32F8">
        <w:rPr>
          <w:color w:val="231F20"/>
          <w:spacing w:val="-4"/>
          <w:w w:val="120"/>
          <w:sz w:val="28"/>
          <w:szCs w:val="28"/>
        </w:rPr>
        <w:t xml:space="preserve"> </w:t>
      </w:r>
      <w:r w:rsidRPr="005E32F8">
        <w:rPr>
          <w:color w:val="231F20"/>
          <w:w w:val="120"/>
          <w:sz w:val="28"/>
          <w:szCs w:val="28"/>
        </w:rPr>
        <w:t>образования,</w:t>
      </w:r>
      <w:r w:rsidRPr="005E32F8">
        <w:rPr>
          <w:color w:val="231F20"/>
          <w:spacing w:val="-3"/>
          <w:w w:val="120"/>
          <w:sz w:val="28"/>
          <w:szCs w:val="28"/>
        </w:rPr>
        <w:t xml:space="preserve"> </w:t>
      </w:r>
      <w:r w:rsidRPr="005E32F8">
        <w:rPr>
          <w:color w:val="231F20"/>
          <w:w w:val="120"/>
          <w:sz w:val="28"/>
          <w:szCs w:val="28"/>
        </w:rPr>
        <w:t>повышения</w:t>
      </w:r>
      <w:r w:rsidRPr="005E32F8">
        <w:rPr>
          <w:color w:val="231F20"/>
          <w:spacing w:val="-4"/>
          <w:w w:val="120"/>
          <w:sz w:val="28"/>
          <w:szCs w:val="28"/>
        </w:rPr>
        <w:t xml:space="preserve"> </w:t>
      </w:r>
      <w:r w:rsidRPr="005E32F8">
        <w:rPr>
          <w:color w:val="231F20"/>
          <w:w w:val="120"/>
          <w:sz w:val="28"/>
          <w:szCs w:val="28"/>
        </w:rPr>
        <w:t>квалификации и</w:t>
      </w:r>
      <w:r w:rsidRPr="005E32F8">
        <w:rPr>
          <w:color w:val="231F20"/>
          <w:spacing w:val="-11"/>
          <w:w w:val="120"/>
          <w:sz w:val="28"/>
          <w:szCs w:val="28"/>
        </w:rPr>
        <w:t xml:space="preserve"> </w:t>
      </w:r>
      <w:r w:rsidRPr="005E32F8">
        <w:rPr>
          <w:color w:val="231F20"/>
          <w:w w:val="120"/>
          <w:sz w:val="28"/>
          <w:szCs w:val="28"/>
        </w:rPr>
        <w:t>переподготовки</w:t>
      </w:r>
      <w:r w:rsidRPr="005E32F8">
        <w:rPr>
          <w:color w:val="231F20"/>
          <w:spacing w:val="-10"/>
          <w:w w:val="120"/>
          <w:sz w:val="28"/>
          <w:szCs w:val="28"/>
        </w:rPr>
        <w:t xml:space="preserve"> </w:t>
      </w:r>
      <w:r w:rsidRPr="005E32F8">
        <w:rPr>
          <w:color w:val="231F20"/>
          <w:w w:val="120"/>
          <w:sz w:val="28"/>
          <w:szCs w:val="28"/>
        </w:rPr>
        <w:t>работников</w:t>
      </w:r>
      <w:r w:rsidRPr="005E32F8">
        <w:rPr>
          <w:color w:val="231F20"/>
          <w:spacing w:val="-11"/>
          <w:w w:val="120"/>
          <w:sz w:val="28"/>
          <w:szCs w:val="28"/>
        </w:rPr>
        <w:t xml:space="preserve"> </w:t>
      </w:r>
      <w:r w:rsidRPr="005E32F8">
        <w:rPr>
          <w:color w:val="231F20"/>
          <w:w w:val="120"/>
          <w:sz w:val="28"/>
          <w:szCs w:val="28"/>
        </w:rPr>
        <w:t xml:space="preserve">образования» </w:t>
      </w:r>
      <w:r w:rsidRPr="005E32F8">
        <w:rPr>
          <w:rFonts w:eastAsia="Calibri"/>
          <w:color w:val="000000"/>
          <w:sz w:val="28"/>
          <w:szCs w:val="28"/>
        </w:rPr>
        <w:t xml:space="preserve">в соответствии с Воспитательной программой МОУ СОШ №1 имени Героя Советского Союза И.И. </w:t>
      </w:r>
      <w:proofErr w:type="spellStart"/>
      <w:r w:rsidRPr="005E32F8">
        <w:rPr>
          <w:rFonts w:eastAsia="Calibri"/>
          <w:color w:val="000000"/>
          <w:sz w:val="28"/>
          <w:szCs w:val="28"/>
        </w:rPr>
        <w:t>Тенищева</w:t>
      </w:r>
      <w:proofErr w:type="spellEnd"/>
    </w:p>
    <w:p w:rsidR="005E32F8" w:rsidRPr="005E32F8" w:rsidRDefault="005E32F8" w:rsidP="005E32F8">
      <w:pPr>
        <w:shd w:val="clear" w:color="auto" w:fill="FFFFFF"/>
        <w:suppressAutoHyphens/>
        <w:adjustRightInd w:val="0"/>
        <w:spacing w:after="0" w:line="24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E32F8" w:rsidRPr="005E32F8" w:rsidRDefault="005E32F8" w:rsidP="005E32F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32F8" w:rsidRPr="005E32F8" w:rsidRDefault="005E32F8" w:rsidP="005E32F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32F8" w:rsidRPr="005E32F8" w:rsidRDefault="005E32F8" w:rsidP="005E32F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32F8" w:rsidRPr="005E32F8" w:rsidRDefault="005E32F8" w:rsidP="005E32F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32F8" w:rsidRPr="005E32F8" w:rsidRDefault="005E32F8" w:rsidP="005E32F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32F8" w:rsidRPr="005E32F8" w:rsidRDefault="005E32F8" w:rsidP="005E32F8">
      <w:pPr>
        <w:shd w:val="clear" w:color="auto" w:fill="FFFFFF"/>
        <w:suppressAutoHyphens/>
        <w:adjustRightInd w:val="0"/>
        <w:spacing w:after="0"/>
        <w:ind w:left="-360" w:firstLine="1440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5E32F8" w:rsidRPr="005E32F8" w:rsidRDefault="005E32F8" w:rsidP="005E32F8">
      <w:pPr>
        <w:shd w:val="clear" w:color="auto" w:fill="FFFFFF"/>
        <w:suppressAutoHyphens/>
        <w:adjustRightInd w:val="0"/>
        <w:spacing w:after="0"/>
        <w:ind w:left="-360" w:firstLine="1440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5E32F8" w:rsidRPr="005E32F8" w:rsidRDefault="005E32F8" w:rsidP="005E32F8">
      <w:pPr>
        <w:shd w:val="clear" w:color="auto" w:fill="FFFFFF"/>
        <w:suppressAutoHyphens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32F8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86606B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5E3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</w:t>
      </w:r>
    </w:p>
    <w:p w:rsidR="00013897" w:rsidRDefault="00013897" w:rsidP="000138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5E32F8" w:rsidRPr="00151D2A" w:rsidRDefault="005E32F8" w:rsidP="005E32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D2A">
        <w:rPr>
          <w:rFonts w:ascii="Times New Roman" w:hAnsi="Times New Roman" w:cs="Times New Roman"/>
          <w:sz w:val="24"/>
          <w:szCs w:val="24"/>
        </w:rPr>
        <w:t>Нормативную правовую основу настоящей примерной образовательной программы учебного курса «История Ставрополья» для образовательных организаций, реализующих программы среднего общего образования, составляют следующие документы:</w:t>
      </w:r>
    </w:p>
    <w:p w:rsidR="005E32F8" w:rsidRPr="00151D2A" w:rsidRDefault="005E32F8" w:rsidP="005E32F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D2A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5E32F8" w:rsidRPr="00151D2A" w:rsidRDefault="005E32F8" w:rsidP="005E32F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D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(далее — ФГОС СОО);</w:t>
      </w:r>
    </w:p>
    <w:p w:rsidR="005E32F8" w:rsidRPr="00151D2A" w:rsidRDefault="005E32F8" w:rsidP="005E32F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D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28 июня 2016 г. № 2/16-з) (далее — ПООП СОО).</w:t>
      </w:r>
    </w:p>
    <w:p w:rsidR="005E32F8" w:rsidRPr="00151D2A" w:rsidRDefault="005E32F8" w:rsidP="005E32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D2A">
        <w:rPr>
          <w:rFonts w:ascii="Times New Roman" w:hAnsi="Times New Roman" w:cs="Times New Roman"/>
          <w:sz w:val="24"/>
          <w:szCs w:val="24"/>
        </w:rPr>
        <w:t>Примерная образовательная программа учебного курса «История Ставрополья» для образовательных организаций, реализующих программы среднего общего образования (далее — программа), разработана на основе требований ФГОС СОО и ПООП СОО к результатам освоения основной образовательной программы среднего общего образования, а также Концепции нового учебно-методического комплекса по отечественной истории, включающей Историко-культурный стандарт.</w:t>
      </w:r>
    </w:p>
    <w:p w:rsidR="005E32F8" w:rsidRPr="00151D2A" w:rsidRDefault="005E32F8" w:rsidP="005E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D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Учебник:</w:t>
      </w:r>
    </w:p>
    <w:p w:rsidR="005E32F8" w:rsidRPr="00482F68" w:rsidRDefault="005E32F8" w:rsidP="005E32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-10  класс: </w:t>
      </w:r>
      <w:proofErr w:type="spellStart"/>
      <w:r w:rsidRPr="00151D2A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М.Е.Колесникова</w:t>
      </w:r>
      <w:proofErr w:type="spellEnd"/>
      <w:r w:rsidRPr="0015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Т.Н. </w:t>
      </w:r>
      <w:proofErr w:type="spellStart"/>
      <w:r w:rsidRPr="00151D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Плохотнюк</w:t>
      </w:r>
      <w:proofErr w:type="spellEnd"/>
      <w:r w:rsidRPr="0015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Н.Д. </w:t>
      </w:r>
      <w:proofErr w:type="spellStart"/>
      <w:r w:rsidRPr="00151D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Судавцов</w:t>
      </w:r>
      <w:proofErr w:type="spellEnd"/>
      <w:r w:rsidRPr="0015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1D2A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Н.Г.Масюкова</w:t>
      </w:r>
      <w:proofErr w:type="spellEnd"/>
      <w:r w:rsidRPr="0015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1D2A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В.А.Бабенко</w:t>
      </w:r>
      <w:proofErr w:type="spellEnd"/>
      <w:r w:rsidRPr="0015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1D2A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С.Н.Кото</w:t>
      </w:r>
      <w:proofErr w:type="gramStart"/>
      <w:r w:rsidRPr="00151D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151D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51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1D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</w:t>
      </w:r>
      <w:proofErr w:type="spellEnd"/>
      <w:r w:rsidRPr="00151D2A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«Просвещение» 2021 год.</w:t>
      </w:r>
    </w:p>
    <w:p w:rsidR="005E32F8" w:rsidRPr="00482F68" w:rsidRDefault="005E32F8" w:rsidP="005E32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2F68">
        <w:rPr>
          <w:rFonts w:ascii="Times New Roman" w:hAnsi="Times New Roman" w:cs="Times New Roman"/>
          <w:b/>
          <w:bCs/>
        </w:rPr>
        <w:t>ПЛАНИРУЕМЫЕ РЕЗУЛЬТАТЫ ОСВОЕНИЯ</w:t>
      </w:r>
    </w:p>
    <w:p w:rsidR="005E32F8" w:rsidRPr="00482F68" w:rsidRDefault="005E32F8" w:rsidP="005E32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2F68">
        <w:rPr>
          <w:rFonts w:ascii="Times New Roman" w:hAnsi="Times New Roman" w:cs="Times New Roman"/>
          <w:b/>
          <w:bCs/>
        </w:rPr>
        <w:t>УЧЕБНОГО КУРСА «ИСТОРИЯ СТАВРОПОЛЬЯ»</w:t>
      </w:r>
    </w:p>
    <w:p w:rsidR="005E32F8" w:rsidRPr="00482F68" w:rsidRDefault="005E32F8" w:rsidP="005E32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5E32F8" w:rsidRPr="00482F68" w:rsidRDefault="005E32F8" w:rsidP="005E32F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</w:rPr>
      </w:pPr>
      <w:r w:rsidRPr="00482F68">
        <w:rPr>
          <w:rFonts w:ascii="Times New Roman" w:hAnsi="Times New Roman" w:cs="Times New Roman"/>
          <w:b/>
          <w:bCs/>
          <w:i/>
          <w:iCs/>
        </w:rPr>
        <w:t>Личностные</w:t>
      </w:r>
    </w:p>
    <w:p w:rsidR="005E32F8" w:rsidRPr="00482F68" w:rsidRDefault="005E32F8" w:rsidP="005E32F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народа, жителей Ставропольского края и судьбе России, патриотизм, готовность к служению Отечеству, его защите;</w:t>
      </w:r>
    </w:p>
    <w:p w:rsidR="005E32F8" w:rsidRPr="00482F68" w:rsidRDefault="005E32F8" w:rsidP="005E32F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уважение к своему народу, чувство ответственности перед Родиной, гордости за свою Родину, Ставропольский край, прошлое и настоящее многонационального народа России, уважение к государственным символам (герб, флаг, гимн);</w:t>
      </w:r>
    </w:p>
    <w:p w:rsidR="005E32F8" w:rsidRPr="00482F68" w:rsidRDefault="005E32F8" w:rsidP="005E32F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5E32F8" w:rsidRPr="00482F68" w:rsidRDefault="005E32F8" w:rsidP="005E32F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lastRenderedPageBreak/>
        <w:t>воспитание уважения к культуре, языкам, традициям и обычаям народов, проживающих в Российской Федерации, на территории Ставропольского края.</w:t>
      </w:r>
    </w:p>
    <w:p w:rsidR="005E32F8" w:rsidRPr="00482F68" w:rsidRDefault="005E32F8" w:rsidP="005E32F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482F68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</w:p>
    <w:p w:rsidR="005E32F8" w:rsidRPr="00482F68" w:rsidRDefault="005E32F8" w:rsidP="005E32F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5E32F8" w:rsidRPr="00482F68" w:rsidRDefault="005E32F8" w:rsidP="005E32F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E32F8" w:rsidRPr="00482F68" w:rsidRDefault="005E32F8" w:rsidP="005E32F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ставить и формулировать собственные задачи в образовательной деятельности и жизненных ситуациях;</w:t>
      </w:r>
    </w:p>
    <w:p w:rsidR="005E32F8" w:rsidRPr="00482F68" w:rsidRDefault="005E32F8" w:rsidP="005E32F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5E32F8" w:rsidRPr="00482F68" w:rsidRDefault="005E32F8" w:rsidP="005E32F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5E32F8" w:rsidRPr="00482F68" w:rsidRDefault="005E32F8" w:rsidP="005E32F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организовывать эффективный поиск ресурсов, необходимых для достижения поставленной цели;</w:t>
      </w:r>
    </w:p>
    <w:p w:rsidR="005E32F8" w:rsidRPr="00482F68" w:rsidRDefault="005E32F8" w:rsidP="005E32F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сопоставлять полученный результат деятельности с поставленной заранее целью;</w:t>
      </w:r>
    </w:p>
    <w:p w:rsidR="005E32F8" w:rsidRPr="00482F68" w:rsidRDefault="005E32F8" w:rsidP="005E32F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искать и находить обобщенные способы решения задач, в том числе осуществлять развернутый информационный поиск и ставить на его основе новые (учебные и познавательные) задачи;</w:t>
      </w:r>
    </w:p>
    <w:p w:rsidR="005E32F8" w:rsidRPr="00482F68" w:rsidRDefault="005E32F8" w:rsidP="005E32F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5E32F8" w:rsidRPr="00482F68" w:rsidRDefault="005E32F8" w:rsidP="005E32F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E32F8" w:rsidRPr="00482F68" w:rsidRDefault="005E32F8" w:rsidP="005E32F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E32F8" w:rsidRPr="00482F68" w:rsidRDefault="005E32F8" w:rsidP="005E32F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5E32F8" w:rsidRPr="00482F68" w:rsidRDefault="005E32F8" w:rsidP="005E32F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E32F8" w:rsidRPr="00482F68" w:rsidRDefault="005E32F8" w:rsidP="005E32F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менять и удерживать позиции в познавательной деятельности;</w:t>
      </w:r>
    </w:p>
    <w:p w:rsidR="005E32F8" w:rsidRPr="00482F68" w:rsidRDefault="005E32F8" w:rsidP="005E32F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 xml:space="preserve">осуществлять деловую коммуникацию как со сверстниками, так и </w:t>
      </w:r>
      <w:proofErr w:type="gramStart"/>
      <w:r w:rsidRPr="00482F68">
        <w:rPr>
          <w:rFonts w:ascii="Times New Roman" w:hAnsi="Times New Roman" w:cs="Times New Roman"/>
        </w:rPr>
        <w:t>со</w:t>
      </w:r>
      <w:proofErr w:type="gramEnd"/>
      <w:r w:rsidRPr="00482F68">
        <w:rPr>
          <w:rFonts w:ascii="Times New Roman" w:hAnsi="Times New Roman" w:cs="Times New Roman"/>
        </w:rPr>
        <w:t xml:space="preserve"> взрослыми (как внутри образовательной организации, так и за ее пределами),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5E32F8" w:rsidRPr="00482F68" w:rsidRDefault="005E32F8" w:rsidP="005E32F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 д.);</w:t>
      </w:r>
    </w:p>
    <w:p w:rsidR="005E32F8" w:rsidRPr="00482F68" w:rsidRDefault="005E32F8" w:rsidP="005E32F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E32F8" w:rsidRPr="00482F68" w:rsidRDefault="005E32F8" w:rsidP="005E32F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E32F8" w:rsidRPr="00482F68" w:rsidRDefault="005E32F8" w:rsidP="005E32F8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 xml:space="preserve">распознавать </w:t>
      </w:r>
      <w:proofErr w:type="spellStart"/>
      <w:r w:rsidRPr="00482F68">
        <w:rPr>
          <w:rFonts w:ascii="Times New Roman" w:hAnsi="Times New Roman" w:cs="Times New Roman"/>
        </w:rPr>
        <w:t>конфликтогенные</w:t>
      </w:r>
      <w:proofErr w:type="spellEnd"/>
      <w:r w:rsidRPr="00482F68">
        <w:rPr>
          <w:rFonts w:ascii="Times New Roman" w:hAnsi="Times New Roman" w:cs="Times New Roman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E32F8" w:rsidRPr="00482F68" w:rsidRDefault="005E32F8" w:rsidP="005E32F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</w:rPr>
      </w:pPr>
      <w:r w:rsidRPr="00482F68">
        <w:rPr>
          <w:rFonts w:ascii="Times New Roman" w:hAnsi="Times New Roman" w:cs="Times New Roman"/>
          <w:b/>
          <w:bCs/>
          <w:i/>
          <w:iCs/>
        </w:rPr>
        <w:t>Предметные</w:t>
      </w:r>
    </w:p>
    <w:p w:rsidR="005E32F8" w:rsidRPr="00482F68" w:rsidRDefault="005E32F8" w:rsidP="005E32F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Рассматривать историю Ставропольского края как неотъемлемую часть истории России;</w:t>
      </w:r>
    </w:p>
    <w:p w:rsidR="005E32F8" w:rsidRPr="00482F68" w:rsidRDefault="005E32F8" w:rsidP="005E32F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 xml:space="preserve">знать основные даты и </w:t>
      </w:r>
      <w:proofErr w:type="spellStart"/>
      <w:r w:rsidRPr="00482F68">
        <w:rPr>
          <w:rFonts w:ascii="Times New Roman" w:hAnsi="Times New Roman" w:cs="Times New Roman"/>
        </w:rPr>
        <w:t>временны́е</w:t>
      </w:r>
      <w:proofErr w:type="spellEnd"/>
      <w:r w:rsidRPr="00482F68">
        <w:rPr>
          <w:rFonts w:ascii="Times New Roman" w:hAnsi="Times New Roman" w:cs="Times New Roman"/>
        </w:rPr>
        <w:t xml:space="preserve"> периоды истории Ставрополья;</w:t>
      </w:r>
    </w:p>
    <w:p w:rsidR="005E32F8" w:rsidRPr="00482F68" w:rsidRDefault="005E32F8" w:rsidP="005E32F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определять последовательность и длительность исторических событий, явлений, процессов;</w:t>
      </w:r>
    </w:p>
    <w:p w:rsidR="005E32F8" w:rsidRPr="00482F68" w:rsidRDefault="005E32F8" w:rsidP="005E32F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характеризовать место, обстоятельства, участников, результаты важнейших исторических событий Ставропольского края;</w:t>
      </w:r>
    </w:p>
    <w:p w:rsidR="005E32F8" w:rsidRPr="00482F68" w:rsidRDefault="005E32F8" w:rsidP="005E32F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представлять культурное наследие Ставропольского края;</w:t>
      </w:r>
    </w:p>
    <w:p w:rsidR="005E32F8" w:rsidRPr="00482F68" w:rsidRDefault="005E32F8" w:rsidP="005E32F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работать с историческими документами, сравнивать различные исторические документы по истории Ставропольского края, давать им общую характеристику;</w:t>
      </w:r>
    </w:p>
    <w:p w:rsidR="005E32F8" w:rsidRPr="00482F68" w:rsidRDefault="005E32F8" w:rsidP="005E32F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анализировать информацию из различных источников;</w:t>
      </w:r>
    </w:p>
    <w:p w:rsidR="005E32F8" w:rsidRPr="00482F68" w:rsidRDefault="005E32F8" w:rsidP="005E32F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соотносить иллюстративный материал с историческими событиями, явлениями, процессами, персоналиями региональной истории;</w:t>
      </w:r>
    </w:p>
    <w:p w:rsidR="005E32F8" w:rsidRPr="00482F68" w:rsidRDefault="005E32F8" w:rsidP="005E32F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использовать статистическую (информационную) таблицу, график, диаграмму как источники информации;</w:t>
      </w:r>
    </w:p>
    <w:p w:rsidR="005E32F8" w:rsidRPr="00482F68" w:rsidRDefault="005E32F8" w:rsidP="005E32F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использовать аудиовизуальный ряд как источник информации;</w:t>
      </w:r>
    </w:p>
    <w:p w:rsidR="005E32F8" w:rsidRPr="00482F68" w:rsidRDefault="005E32F8" w:rsidP="005E32F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lastRenderedPageBreak/>
        <w:t xml:space="preserve">составлять описание исторических объектов и памятников Ставропольского края на основе текста, иллюстраций, макетов, </w:t>
      </w:r>
      <w:proofErr w:type="spellStart"/>
      <w:r w:rsidRPr="00482F68">
        <w:rPr>
          <w:rFonts w:ascii="Times New Roman" w:hAnsi="Times New Roman" w:cs="Times New Roman"/>
        </w:rPr>
        <w:t>интернет-ресурсов</w:t>
      </w:r>
      <w:proofErr w:type="spellEnd"/>
      <w:r w:rsidRPr="00482F68">
        <w:rPr>
          <w:rFonts w:ascii="Times New Roman" w:hAnsi="Times New Roman" w:cs="Times New Roman"/>
        </w:rPr>
        <w:t>;</w:t>
      </w:r>
    </w:p>
    <w:p w:rsidR="005E32F8" w:rsidRPr="00482F68" w:rsidRDefault="005E32F8" w:rsidP="005E32F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работать с хронологическими таблицами, картами и схемами;</w:t>
      </w:r>
    </w:p>
    <w:p w:rsidR="005E32F8" w:rsidRPr="00482F68" w:rsidRDefault="005E32F8" w:rsidP="005E32F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читать легенду исторической карты;</w:t>
      </w:r>
    </w:p>
    <w:p w:rsidR="005E32F8" w:rsidRPr="00482F68" w:rsidRDefault="005E32F8" w:rsidP="005E32F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владеть основной современной терминологией исторической науки, предусмотренной программой;</w:t>
      </w:r>
    </w:p>
    <w:p w:rsidR="005E32F8" w:rsidRPr="00482F68" w:rsidRDefault="005E32F8" w:rsidP="005E32F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демонстрировать умение вести диалог, участвовать в дискуссии по истории Ставропольского края;</w:t>
      </w:r>
    </w:p>
    <w:p w:rsidR="005E32F8" w:rsidRPr="00482F68" w:rsidRDefault="005E32F8" w:rsidP="005E32F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оценивать роль личности в истории Ставропольского края;</w:t>
      </w:r>
    </w:p>
    <w:p w:rsidR="005E32F8" w:rsidRPr="00482F68" w:rsidRDefault="005E32F8" w:rsidP="005E32F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ориентироваться в дискуссионных вопросах истории Ставропольского края ХХ в. и существующих в науке их современных версиях и трактовках.</w:t>
      </w:r>
    </w:p>
    <w:p w:rsidR="005E32F8" w:rsidRPr="00482F68" w:rsidRDefault="005E32F8" w:rsidP="005E32F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</w:rPr>
      </w:pPr>
      <w:r w:rsidRPr="00482F68">
        <w:rPr>
          <w:rFonts w:ascii="Times New Roman" w:eastAsia="Calibri" w:hAnsi="Times New Roman" w:cs="Times New Roman"/>
          <w:b/>
          <w:i/>
          <w:iCs/>
        </w:rPr>
        <w:t>Выпускник на базовом уровне научится:</w:t>
      </w:r>
    </w:p>
    <w:p w:rsidR="005E32F8" w:rsidRPr="00482F68" w:rsidRDefault="005E32F8" w:rsidP="005E32F8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u w:color="000000"/>
          <w:bdr w:val="nil"/>
          <w:lang w:eastAsia="ru-RU"/>
        </w:rPr>
      </w:pPr>
      <w:r w:rsidRPr="00482F68">
        <w:rPr>
          <w:rFonts w:ascii="Times New Roman" w:eastAsia="Calibri" w:hAnsi="Times New Roman" w:cs="Times New Roman"/>
          <w:u w:color="000000"/>
          <w:bdr w:val="nil"/>
          <w:shd w:val="clear" w:color="auto" w:fill="FFFFFF"/>
          <w:lang w:eastAsia="ru-RU"/>
        </w:rPr>
        <w:t>рассматривать историю Ставрополья как неотъемлемую часть истории России;</w:t>
      </w:r>
    </w:p>
    <w:p w:rsidR="005E32F8" w:rsidRPr="00482F68" w:rsidRDefault="005E32F8" w:rsidP="005E32F8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u w:color="000000"/>
          <w:bdr w:val="nil"/>
          <w:lang w:eastAsia="ru-RU"/>
        </w:rPr>
      </w:pPr>
      <w:r w:rsidRPr="00482F68">
        <w:rPr>
          <w:rFonts w:ascii="Times New Roman" w:eastAsia="Calibri" w:hAnsi="Times New Roman" w:cs="Times New Roman"/>
          <w:u w:color="000000"/>
          <w:bdr w:val="nil"/>
          <w:lang w:eastAsia="ru-RU"/>
        </w:rPr>
        <w:t>знать основные даты и временные периоды региональной истории;</w:t>
      </w:r>
    </w:p>
    <w:p w:rsidR="005E32F8" w:rsidRPr="00482F68" w:rsidRDefault="005E32F8" w:rsidP="005E32F8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u w:color="000000"/>
          <w:bdr w:val="nil"/>
          <w:lang w:eastAsia="ru-RU"/>
        </w:rPr>
      </w:pPr>
      <w:r w:rsidRPr="00482F68">
        <w:rPr>
          <w:rFonts w:ascii="Times New Roman" w:eastAsia="Calibri" w:hAnsi="Times New Roman" w:cs="Times New Roman"/>
          <w:u w:color="000000"/>
          <w:bdr w:val="nil"/>
          <w:lang w:eastAsia="ru-RU"/>
        </w:rPr>
        <w:t>определять последовательность и длительность исторических событий, явлений, процессов;</w:t>
      </w:r>
    </w:p>
    <w:p w:rsidR="005E32F8" w:rsidRPr="00482F68" w:rsidRDefault="005E32F8" w:rsidP="005E32F8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u w:color="000000"/>
          <w:bdr w:val="nil"/>
          <w:lang w:eastAsia="ru-RU"/>
        </w:rPr>
      </w:pPr>
      <w:r w:rsidRPr="00482F68">
        <w:rPr>
          <w:rFonts w:ascii="Times New Roman" w:eastAsia="Calibri" w:hAnsi="Times New Roman" w:cs="Times New Roman"/>
          <w:u w:color="000000"/>
          <w:bdr w:val="nil"/>
          <w:lang w:eastAsia="ru-RU"/>
        </w:rPr>
        <w:t>характеризовать место, обстоятельства, участников, результаты важнейших исторических событий Ставрополья;</w:t>
      </w:r>
    </w:p>
    <w:p w:rsidR="005E32F8" w:rsidRPr="00482F68" w:rsidRDefault="005E32F8" w:rsidP="005E32F8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u w:color="000000"/>
          <w:bdr w:val="nil"/>
          <w:shd w:val="clear" w:color="auto" w:fill="FFFFFF"/>
          <w:lang w:eastAsia="ru-RU"/>
        </w:rPr>
      </w:pPr>
      <w:r w:rsidRPr="00482F68">
        <w:rPr>
          <w:rFonts w:ascii="Times New Roman" w:eastAsia="Calibri" w:hAnsi="Times New Roman" w:cs="Times New Roman"/>
          <w:u w:color="000000"/>
          <w:bdr w:val="nil"/>
          <w:shd w:val="clear" w:color="auto" w:fill="FFFFFF"/>
          <w:lang w:eastAsia="ru-RU"/>
        </w:rPr>
        <w:t>представлять культурное наследие Ставропольского края;</w:t>
      </w:r>
    </w:p>
    <w:p w:rsidR="005E32F8" w:rsidRPr="00482F68" w:rsidRDefault="005E32F8" w:rsidP="005E32F8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u w:color="000000"/>
          <w:bdr w:val="nil"/>
          <w:shd w:val="clear" w:color="auto" w:fill="FFFFFF"/>
          <w:lang w:eastAsia="ru-RU"/>
        </w:rPr>
      </w:pPr>
      <w:r w:rsidRPr="00482F68">
        <w:rPr>
          <w:rFonts w:ascii="Times New Roman" w:eastAsia="Calibri" w:hAnsi="Times New Roman" w:cs="Times New Roman"/>
          <w:u w:color="000000"/>
          <w:bdr w:val="nil"/>
          <w:shd w:val="clear" w:color="auto" w:fill="FFFFFF"/>
          <w:lang w:eastAsia="ru-RU"/>
        </w:rPr>
        <w:t>работать с историческими документами;</w:t>
      </w:r>
    </w:p>
    <w:p w:rsidR="005E32F8" w:rsidRPr="00482F68" w:rsidRDefault="005E32F8" w:rsidP="005E32F8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u w:color="000000"/>
          <w:bdr w:val="nil"/>
          <w:lang w:eastAsia="ru-RU"/>
        </w:rPr>
      </w:pPr>
      <w:r w:rsidRPr="00482F68">
        <w:rPr>
          <w:rFonts w:ascii="Times New Roman" w:eastAsia="Calibri" w:hAnsi="Times New Roman" w:cs="Times New Roman"/>
          <w:u w:color="000000"/>
          <w:bdr w:val="nil"/>
          <w:shd w:val="clear" w:color="auto" w:fill="FFFFFF"/>
          <w:lang w:eastAsia="ru-RU"/>
        </w:rPr>
        <w:t>сравнивать различные исторические документы, давать им общую характеристику;</w:t>
      </w:r>
    </w:p>
    <w:p w:rsidR="005E32F8" w:rsidRPr="00482F68" w:rsidRDefault="005E32F8" w:rsidP="005E32F8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u w:color="000000"/>
          <w:bdr w:val="nil"/>
          <w:lang w:eastAsia="ru-RU"/>
        </w:rPr>
      </w:pPr>
      <w:r w:rsidRPr="00482F68">
        <w:rPr>
          <w:rFonts w:ascii="Times New Roman" w:eastAsia="Calibri" w:hAnsi="Times New Roman" w:cs="Times New Roman"/>
          <w:u w:color="000000"/>
          <w:bdr w:val="nil"/>
          <w:shd w:val="clear" w:color="auto" w:fill="FFFFFF"/>
          <w:lang w:eastAsia="ru-RU"/>
        </w:rPr>
        <w:t>критически анализировать информацию из различных источников;</w:t>
      </w:r>
    </w:p>
    <w:p w:rsidR="005E32F8" w:rsidRPr="00482F68" w:rsidRDefault="005E32F8" w:rsidP="005E32F8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u w:color="000000"/>
          <w:bdr w:val="nil"/>
          <w:lang w:eastAsia="ru-RU"/>
        </w:rPr>
      </w:pPr>
      <w:r w:rsidRPr="00482F68">
        <w:rPr>
          <w:rFonts w:ascii="Times New Roman" w:eastAsia="Calibri" w:hAnsi="Times New Roman" w:cs="Times New Roman"/>
          <w:u w:color="000000"/>
          <w:bdr w:val="nil"/>
          <w:shd w:val="clear" w:color="auto" w:fill="FFFFFF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:rsidR="005E32F8" w:rsidRPr="00482F68" w:rsidRDefault="005E32F8" w:rsidP="005E32F8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u w:color="000000"/>
          <w:bdr w:val="nil"/>
          <w:lang w:eastAsia="ru-RU"/>
        </w:rPr>
      </w:pPr>
      <w:r w:rsidRPr="00482F68">
        <w:rPr>
          <w:rFonts w:ascii="Times New Roman" w:eastAsia="Calibri" w:hAnsi="Times New Roman" w:cs="Times New Roman"/>
          <w:u w:color="000000"/>
          <w:bdr w:val="nil"/>
          <w:lang w:eastAsia="ru-RU"/>
        </w:rPr>
        <w:t>использовать статистическую (информационную) таблицу, график, диаграмму как источники информации;</w:t>
      </w:r>
    </w:p>
    <w:p w:rsidR="005E32F8" w:rsidRPr="00482F68" w:rsidRDefault="005E32F8" w:rsidP="005E32F8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u w:color="000000"/>
          <w:bdr w:val="nil"/>
          <w:shd w:val="clear" w:color="auto" w:fill="FFFFFF"/>
          <w:lang w:eastAsia="ru-RU"/>
        </w:rPr>
      </w:pPr>
      <w:r w:rsidRPr="00482F68">
        <w:rPr>
          <w:rFonts w:ascii="Times New Roman" w:eastAsia="Calibri" w:hAnsi="Times New Roman" w:cs="Times New Roman"/>
          <w:u w:color="000000"/>
          <w:bdr w:val="nil"/>
          <w:lang w:eastAsia="ru-RU"/>
        </w:rPr>
        <w:t>использовать аудиовизуальный ряд как источник информации;</w:t>
      </w:r>
    </w:p>
    <w:p w:rsidR="005E32F8" w:rsidRPr="00482F68" w:rsidRDefault="005E32F8" w:rsidP="005E32F8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u w:color="000000"/>
          <w:bdr w:val="nil"/>
          <w:lang w:eastAsia="ru-RU"/>
        </w:rPr>
      </w:pPr>
      <w:r w:rsidRPr="00482F68">
        <w:rPr>
          <w:rFonts w:ascii="Times New Roman" w:eastAsia="Calibri" w:hAnsi="Times New Roman" w:cs="Times New Roman"/>
          <w:u w:color="000000"/>
          <w:bdr w:val="nil"/>
          <w:shd w:val="clear" w:color="auto" w:fill="FFFFFF"/>
          <w:lang w:eastAsia="ru-RU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482F68">
        <w:rPr>
          <w:rFonts w:ascii="Times New Roman" w:eastAsia="Calibri" w:hAnsi="Times New Roman" w:cs="Times New Roman"/>
          <w:u w:color="000000"/>
          <w:bdr w:val="nil"/>
          <w:shd w:val="clear" w:color="auto" w:fill="FFFFFF"/>
          <w:lang w:eastAsia="ru-RU"/>
        </w:rPr>
        <w:t>интернет-ресурсов</w:t>
      </w:r>
      <w:proofErr w:type="spellEnd"/>
      <w:r w:rsidRPr="00482F68">
        <w:rPr>
          <w:rFonts w:ascii="Times New Roman" w:eastAsia="Calibri" w:hAnsi="Times New Roman" w:cs="Times New Roman"/>
          <w:u w:color="000000"/>
          <w:bdr w:val="nil"/>
          <w:shd w:val="clear" w:color="auto" w:fill="FFFFFF"/>
          <w:lang w:eastAsia="ru-RU"/>
        </w:rPr>
        <w:t>;</w:t>
      </w:r>
    </w:p>
    <w:p w:rsidR="005E32F8" w:rsidRPr="00482F68" w:rsidRDefault="005E32F8" w:rsidP="005E32F8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u w:color="000000"/>
          <w:bdr w:val="nil"/>
          <w:lang w:eastAsia="ru-RU"/>
        </w:rPr>
      </w:pPr>
      <w:r w:rsidRPr="00482F68">
        <w:rPr>
          <w:rFonts w:ascii="Times New Roman" w:eastAsia="Calibri" w:hAnsi="Times New Roman" w:cs="Times New Roman"/>
          <w:u w:color="000000"/>
          <w:bdr w:val="nil"/>
          <w:shd w:val="clear" w:color="auto" w:fill="FFFFFF"/>
          <w:lang w:eastAsia="ru-RU"/>
        </w:rPr>
        <w:t>работать с хронологическими таблицами, картами и схемами;</w:t>
      </w:r>
    </w:p>
    <w:p w:rsidR="005E32F8" w:rsidRPr="00482F68" w:rsidRDefault="005E32F8" w:rsidP="005E32F8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u w:color="000000"/>
          <w:bdr w:val="nil"/>
          <w:shd w:val="clear" w:color="auto" w:fill="FFFFFF"/>
          <w:lang w:eastAsia="ru-RU"/>
        </w:rPr>
      </w:pPr>
      <w:r w:rsidRPr="00482F68">
        <w:rPr>
          <w:rFonts w:ascii="Times New Roman" w:eastAsia="Calibri" w:hAnsi="Times New Roman" w:cs="Times New Roman"/>
          <w:u w:color="000000"/>
          <w:bdr w:val="nil"/>
          <w:shd w:val="clear" w:color="auto" w:fill="FFFFFF"/>
          <w:lang w:eastAsia="ru-RU"/>
        </w:rPr>
        <w:t>читать легенду исторической карты;</w:t>
      </w:r>
    </w:p>
    <w:p w:rsidR="005E32F8" w:rsidRPr="00482F68" w:rsidRDefault="005E32F8" w:rsidP="005E32F8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u w:color="000000"/>
          <w:bdr w:val="nil"/>
          <w:lang w:eastAsia="ru-RU"/>
        </w:rPr>
      </w:pPr>
      <w:r w:rsidRPr="00482F68">
        <w:rPr>
          <w:rFonts w:ascii="Times New Roman" w:eastAsia="Calibri" w:hAnsi="Times New Roman" w:cs="Times New Roman"/>
          <w:u w:color="000000"/>
          <w:bdr w:val="nil"/>
          <w:shd w:val="clear" w:color="auto" w:fill="FFFFFF"/>
          <w:lang w:eastAsia="ru-RU"/>
        </w:rPr>
        <w:t>демонстрировать умение вести диалог, участвовать в дискуссии по региональной исторической тематике.</w:t>
      </w:r>
    </w:p>
    <w:p w:rsidR="005E32F8" w:rsidRPr="00482F68" w:rsidRDefault="005E32F8" w:rsidP="005E32F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</w:rPr>
      </w:pPr>
      <w:r w:rsidRPr="00482F68">
        <w:rPr>
          <w:rFonts w:ascii="Times New Roman" w:eastAsia="Calibri" w:hAnsi="Times New Roman" w:cs="Times New Roman"/>
          <w:b/>
          <w:i/>
          <w:iCs/>
        </w:rPr>
        <w:t>Выпускник на базовом уровне получит возможность научиться:</w:t>
      </w:r>
    </w:p>
    <w:p w:rsidR="005E32F8" w:rsidRPr="00482F68" w:rsidRDefault="005E32F8" w:rsidP="005E32F8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u w:color="000000"/>
          <w:bdr w:val="nil"/>
          <w:lang w:eastAsia="ru-RU"/>
        </w:rPr>
      </w:pPr>
      <w:r w:rsidRPr="00482F68">
        <w:rPr>
          <w:rFonts w:ascii="Times New Roman" w:eastAsia="Calibri" w:hAnsi="Times New Roman" w:cs="Times New Roman"/>
          <w:i/>
          <w:u w:color="000000"/>
          <w:bdr w:val="nil"/>
          <w:shd w:val="clear" w:color="auto" w:fill="FFFFFF"/>
          <w:lang w:eastAsia="ru-RU"/>
        </w:rPr>
        <w:t>устанавливать аналогии и оценивать вклад Ставрополья в культурное наследие страны;</w:t>
      </w:r>
    </w:p>
    <w:p w:rsidR="005E32F8" w:rsidRPr="00482F68" w:rsidRDefault="005E32F8" w:rsidP="005E32F8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u w:color="000000"/>
          <w:bdr w:val="nil"/>
          <w:lang w:eastAsia="ru-RU"/>
        </w:rPr>
      </w:pPr>
      <w:r w:rsidRPr="00482F68">
        <w:rPr>
          <w:rFonts w:ascii="Times New Roman" w:eastAsia="Calibri" w:hAnsi="Times New Roman" w:cs="Times New Roman"/>
          <w:i/>
          <w:u w:color="000000"/>
          <w:bdr w:val="nil"/>
          <w:shd w:val="clear" w:color="auto" w:fill="FFFFFF"/>
          <w:lang w:eastAsia="ru-RU"/>
        </w:rPr>
        <w:t>определять место и время создания исторических документов;</w:t>
      </w:r>
    </w:p>
    <w:p w:rsidR="005E32F8" w:rsidRPr="00482F68" w:rsidRDefault="005E32F8" w:rsidP="005E32F8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u w:color="000000"/>
          <w:bdr w:val="nil"/>
          <w:lang w:eastAsia="ru-RU"/>
        </w:rPr>
      </w:pPr>
      <w:r w:rsidRPr="00482F68">
        <w:rPr>
          <w:rFonts w:ascii="Times New Roman" w:eastAsia="Calibri" w:hAnsi="Times New Roman" w:cs="Times New Roman"/>
          <w:i/>
          <w:u w:color="000000"/>
          <w:bdr w:val="nil"/>
          <w:shd w:val="clear" w:color="auto" w:fill="FFFFFF"/>
          <w:lang w:eastAsia="ru-RU"/>
        </w:rPr>
        <w:t>проводить отбор необходимой информации и использовать информацию Интернета, телевидения и других СМИ при изучении современной истории Ставропольского края;</w:t>
      </w:r>
    </w:p>
    <w:p w:rsidR="005E32F8" w:rsidRPr="00482F68" w:rsidRDefault="005E32F8" w:rsidP="005E32F8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u w:color="000000"/>
          <w:bdr w:val="nil"/>
          <w:lang w:eastAsia="ru-RU"/>
        </w:rPr>
      </w:pPr>
      <w:r w:rsidRPr="00482F68">
        <w:rPr>
          <w:rFonts w:ascii="Times New Roman" w:eastAsia="Calibri" w:hAnsi="Times New Roman" w:cs="Times New Roman"/>
          <w:i/>
          <w:u w:color="000000"/>
          <w:bdr w:val="nil"/>
          <w:shd w:val="clear" w:color="auto" w:fill="FFFFFF"/>
          <w:lang w:eastAsia="ru-RU"/>
        </w:rPr>
        <w:t>понимать объективную и субъективную обусловленность оценок характера и значения социальных реформ и контрреформ, внешнеполитических событий, войн и революций;</w:t>
      </w:r>
    </w:p>
    <w:p w:rsidR="005E32F8" w:rsidRPr="00482F68" w:rsidRDefault="005E32F8" w:rsidP="005E32F8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u w:color="000000"/>
          <w:bdr w:val="nil"/>
          <w:lang w:eastAsia="ru-RU"/>
        </w:rPr>
      </w:pPr>
      <w:r w:rsidRPr="00482F68">
        <w:rPr>
          <w:rFonts w:ascii="Times New Roman" w:eastAsia="Calibri" w:hAnsi="Times New Roman" w:cs="Times New Roman"/>
          <w:i/>
          <w:u w:color="000000"/>
          <w:bdr w:val="nil"/>
          <w:shd w:val="clear" w:color="auto" w:fill="FFFFFF"/>
          <w:lang w:eastAsia="ru-RU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</w:p>
    <w:p w:rsidR="005E32F8" w:rsidRPr="00482F68" w:rsidRDefault="005E32F8" w:rsidP="005E32F8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u w:color="000000"/>
          <w:bdr w:val="nil"/>
          <w:lang w:eastAsia="ru-RU"/>
        </w:rPr>
      </w:pPr>
      <w:r w:rsidRPr="00482F68">
        <w:rPr>
          <w:rFonts w:ascii="Times New Roman" w:eastAsia="Calibri" w:hAnsi="Times New Roman" w:cs="Times New Roman"/>
          <w:i/>
          <w:u w:color="000000"/>
          <w:bdr w:val="nil"/>
          <w:shd w:val="clear" w:color="auto" w:fill="FFFFFF"/>
          <w:lang w:eastAsia="ru-RU"/>
        </w:rPr>
        <w:t xml:space="preserve">анализировать и оценивать исторические события местного масштаба в контексте общероссийской истории ХХ </w:t>
      </w:r>
      <w:proofErr w:type="gramStart"/>
      <w:r w:rsidRPr="00482F68">
        <w:rPr>
          <w:rFonts w:ascii="Times New Roman" w:eastAsia="Calibri" w:hAnsi="Times New Roman" w:cs="Times New Roman"/>
          <w:i/>
          <w:u w:color="000000"/>
          <w:bdr w:val="nil"/>
          <w:shd w:val="clear" w:color="auto" w:fill="FFFFFF"/>
          <w:lang w:eastAsia="ru-RU"/>
        </w:rPr>
        <w:t>в</w:t>
      </w:r>
      <w:proofErr w:type="gramEnd"/>
      <w:r w:rsidRPr="00482F68">
        <w:rPr>
          <w:rFonts w:ascii="Times New Roman" w:eastAsia="Calibri" w:hAnsi="Times New Roman" w:cs="Times New Roman"/>
          <w:i/>
          <w:u w:color="000000"/>
          <w:bdr w:val="nil"/>
          <w:shd w:val="clear" w:color="auto" w:fill="FFFFFF"/>
          <w:lang w:eastAsia="ru-RU"/>
        </w:rPr>
        <w:t>.;</w:t>
      </w:r>
    </w:p>
    <w:p w:rsidR="005E32F8" w:rsidRPr="00482F68" w:rsidRDefault="005E32F8" w:rsidP="005E32F8">
      <w:pPr>
        <w:pStyle w:val="a3"/>
        <w:numPr>
          <w:ilvl w:val="0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u w:color="000000"/>
          <w:bdr w:val="nil"/>
          <w:lang w:eastAsia="ru-RU"/>
        </w:rPr>
      </w:pPr>
      <w:r w:rsidRPr="00482F68">
        <w:rPr>
          <w:rFonts w:ascii="Times New Roman" w:eastAsia="Calibri" w:hAnsi="Times New Roman" w:cs="Times New Roman"/>
          <w:i/>
          <w:u w:color="000000"/>
          <w:bdr w:val="nil"/>
          <w:shd w:val="clear" w:color="auto" w:fill="FFFFFF"/>
          <w:lang w:eastAsia="ru-RU"/>
        </w:rPr>
        <w:t>обосновывать собственную точку зрения по ключевым вопросам региональной истории с опорой на материалы из разных источников, знание исторических фактов, владение исторической терминологией.</w:t>
      </w:r>
    </w:p>
    <w:p w:rsidR="005E32F8" w:rsidRPr="00482F68" w:rsidRDefault="005E32F8" w:rsidP="005E32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E32F8" w:rsidRPr="00482F68" w:rsidRDefault="005E32F8" w:rsidP="005E32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2F68">
        <w:rPr>
          <w:rFonts w:ascii="Times New Roman" w:hAnsi="Times New Roman" w:cs="Times New Roman"/>
          <w:b/>
          <w:bCs/>
        </w:rPr>
        <w:t>СОДЕРЖАНИЕ УЧЕБНОГО КУРСА</w:t>
      </w:r>
    </w:p>
    <w:p w:rsidR="005E32F8" w:rsidRPr="00482F68" w:rsidRDefault="005E32F8" w:rsidP="005E32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2F68">
        <w:rPr>
          <w:rFonts w:ascii="Times New Roman" w:hAnsi="Times New Roman" w:cs="Times New Roman"/>
          <w:b/>
          <w:bCs/>
        </w:rPr>
        <w:t>«ИСТОРИЯ СТАВРОПОЛЬЯ»</w:t>
      </w:r>
    </w:p>
    <w:p w:rsidR="005E32F8" w:rsidRPr="00482F68" w:rsidRDefault="005E32F8" w:rsidP="005E32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2F68">
        <w:rPr>
          <w:rFonts w:ascii="Times New Roman" w:hAnsi="Times New Roman" w:cs="Times New Roman"/>
          <w:b/>
          <w:bCs/>
        </w:rPr>
        <w:t>10 класс</w:t>
      </w:r>
    </w:p>
    <w:p w:rsidR="005E32F8" w:rsidRPr="00482F68" w:rsidRDefault="005E32F8" w:rsidP="005E32F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2F68">
        <w:rPr>
          <w:rFonts w:ascii="Times New Roman" w:hAnsi="Times New Roman" w:cs="Times New Roman"/>
          <w:b/>
          <w:bCs/>
        </w:rPr>
        <w:t xml:space="preserve">История Ставрополья с 1914 г. до начала </w:t>
      </w:r>
      <w:r w:rsidRPr="00482F68">
        <w:rPr>
          <w:rFonts w:ascii="Times New Roman" w:hAnsi="Times New Roman" w:cs="Times New Roman"/>
          <w:b/>
          <w:bCs/>
          <w:lang w:val="en-US"/>
        </w:rPr>
        <w:t>XXI</w:t>
      </w:r>
      <w:r w:rsidRPr="00482F68">
        <w:rPr>
          <w:rFonts w:ascii="Times New Roman" w:hAnsi="Times New Roman" w:cs="Times New Roman"/>
          <w:b/>
          <w:bCs/>
        </w:rPr>
        <w:t xml:space="preserve"> в.</w:t>
      </w:r>
    </w:p>
    <w:p w:rsidR="005E32F8" w:rsidRPr="00482F68" w:rsidRDefault="005E32F8" w:rsidP="005E32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482F68">
        <w:rPr>
          <w:rFonts w:ascii="Times New Roman" w:hAnsi="Times New Roman" w:cs="Times New Roman"/>
          <w:b/>
          <w:bCs/>
          <w:i/>
          <w:iCs/>
        </w:rPr>
        <w:t>Ставрополье в годы Первой мировой войны</w:t>
      </w:r>
    </w:p>
    <w:p w:rsidR="005E32F8" w:rsidRPr="00482F68" w:rsidRDefault="005E32F8" w:rsidP="005E32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 xml:space="preserve">Влияние Первой мировой войны на политическую и социальную ситуацию, хозяйственную жизнь в стране и на Ставрополье. Поиск новых подходов к организации хозяйственной жизни в условиях войны. Затруднения, связанные со сложностями функционирования транспортной системы. Освоение выпуска военной продукции на Ставрополье. Проблема беженцев. Перелом в массовом сознании населения, недовольство политикой властей. Ухудшение ситуации с продовольственным снабжением населения. </w:t>
      </w:r>
      <w:r w:rsidRPr="00482F68">
        <w:rPr>
          <w:rFonts w:ascii="Times New Roman" w:hAnsi="Times New Roman" w:cs="Times New Roman"/>
        </w:rPr>
        <w:lastRenderedPageBreak/>
        <w:t xml:space="preserve">Стихийные волнения женщин-солдаток «на почве экономических отношений с торговцами». Героизм </w:t>
      </w:r>
      <w:proofErr w:type="spellStart"/>
      <w:r w:rsidRPr="00482F68">
        <w:rPr>
          <w:rFonts w:ascii="Times New Roman" w:hAnsi="Times New Roman" w:cs="Times New Roman"/>
        </w:rPr>
        <w:t>ставропольцев</w:t>
      </w:r>
      <w:proofErr w:type="spellEnd"/>
      <w:r w:rsidRPr="00482F68">
        <w:rPr>
          <w:rFonts w:ascii="Times New Roman" w:hAnsi="Times New Roman" w:cs="Times New Roman"/>
        </w:rPr>
        <w:t xml:space="preserve"> на фронтах Первой мировой войны.</w:t>
      </w:r>
    </w:p>
    <w:p w:rsidR="005E32F8" w:rsidRPr="00482F68" w:rsidRDefault="005E32F8" w:rsidP="005E32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482F68">
        <w:rPr>
          <w:rFonts w:ascii="Times New Roman" w:hAnsi="Times New Roman" w:cs="Times New Roman"/>
          <w:b/>
          <w:bCs/>
          <w:i/>
          <w:iCs/>
        </w:rPr>
        <w:t>Великая российская революция 1917 г. и Ставрополье: события и последствия</w:t>
      </w:r>
    </w:p>
    <w:p w:rsidR="005E32F8" w:rsidRPr="00482F68" w:rsidRDefault="005E32F8" w:rsidP="005E32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 xml:space="preserve">Причины и ход развития революционных действий на Ставрополье. Рост политической активности населения. Влияние эсеров. Политическая агитация и просвещение масс в ходе революции. Антивоенные настроения в обществе. Рост дезертирства. Кризис доверия власти. Выступление генерала Корнилова. Рост влияния большевиков в регионе. Разрушение хозяйственной жизни и </w:t>
      </w:r>
      <w:proofErr w:type="spellStart"/>
      <w:r w:rsidRPr="00482F68">
        <w:rPr>
          <w:rFonts w:ascii="Times New Roman" w:hAnsi="Times New Roman" w:cs="Times New Roman"/>
        </w:rPr>
        <w:t>радикализация</w:t>
      </w:r>
      <w:proofErr w:type="spellEnd"/>
      <w:r w:rsidRPr="00482F68">
        <w:rPr>
          <w:rFonts w:ascii="Times New Roman" w:hAnsi="Times New Roman" w:cs="Times New Roman"/>
        </w:rPr>
        <w:t xml:space="preserve"> массовых настроений. Усиление притока солдат-дезертиров с фронта и поддержка партии большевиков. Провозглашение Ставропольской советской республики.</w:t>
      </w:r>
    </w:p>
    <w:p w:rsidR="005E32F8" w:rsidRPr="00482F68" w:rsidRDefault="005E32F8" w:rsidP="005E32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482F68">
        <w:rPr>
          <w:rFonts w:ascii="Times New Roman" w:hAnsi="Times New Roman" w:cs="Times New Roman"/>
          <w:b/>
          <w:bCs/>
          <w:i/>
          <w:iCs/>
        </w:rPr>
        <w:t>Гражданская война на Ставрополье</w:t>
      </w:r>
    </w:p>
    <w:p w:rsidR="005E32F8" w:rsidRPr="00482F68" w:rsidRDefault="005E32F8" w:rsidP="005E32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Истоки Гражданской войны. Национализация промышленных предприятий и их закрытие. Рост безработицы на Ставрополье. Реализация Декрета о земле и перераспределение земель в пользу бедняков и малоимущих. Усиление классового раскола в обществе. Основные события Гражданской войны на Ставрополье. Ожесточенность противоборства сил Белого движения и Красной Армии. Падение советской власти на Ставрополье в 1919 г. Рост массового недовольства крестьянства политикой белых. Наступление Красной Армии и поражение антисоветских сил в 1920 г.</w:t>
      </w:r>
    </w:p>
    <w:p w:rsidR="005E32F8" w:rsidRPr="00482F68" w:rsidRDefault="005E32F8" w:rsidP="005E32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482F68">
        <w:rPr>
          <w:rFonts w:ascii="Times New Roman" w:hAnsi="Times New Roman" w:cs="Times New Roman"/>
          <w:b/>
          <w:bCs/>
          <w:i/>
          <w:iCs/>
        </w:rPr>
        <w:t>Ставрополье в годы нэпа</w:t>
      </w:r>
    </w:p>
    <w:p w:rsidR="005E32F8" w:rsidRPr="00482F68" w:rsidRDefault="005E32F8" w:rsidP="005E32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 xml:space="preserve">Влияние нэпа на вывод Ставрополья из состояния послевоенной разрухи, преодоление последствий засухи и голода 1921–1922 гг. Появление коммун, сельхозартелей, </w:t>
      </w:r>
      <w:proofErr w:type="spellStart"/>
      <w:r w:rsidRPr="00482F68">
        <w:rPr>
          <w:rFonts w:ascii="Times New Roman" w:hAnsi="Times New Roman" w:cs="Times New Roman"/>
        </w:rPr>
        <w:t>ТОЗов</w:t>
      </w:r>
      <w:proofErr w:type="spellEnd"/>
      <w:r w:rsidRPr="00482F68">
        <w:rPr>
          <w:rFonts w:ascii="Times New Roman" w:hAnsi="Times New Roman" w:cs="Times New Roman"/>
        </w:rPr>
        <w:t xml:space="preserve"> и колхозов. Декрет ВЦИК и СНК от 17 марта 1922 г. и его последствия для крестьянства Ставрополья. Восстановление промышленного производства и развитие производственной кооперации на Ставрополье. Экономические декреты 1920–1921 гг. Развитие советской системы образования. Возникновение противоречий в социально-экономическом развитии и постепенное свертывание нэпа.</w:t>
      </w:r>
    </w:p>
    <w:p w:rsidR="005E32F8" w:rsidRPr="00482F68" w:rsidRDefault="005E32F8" w:rsidP="005E32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482F68">
        <w:rPr>
          <w:rFonts w:ascii="Times New Roman" w:hAnsi="Times New Roman" w:cs="Times New Roman"/>
          <w:b/>
          <w:bCs/>
          <w:i/>
          <w:iCs/>
        </w:rPr>
        <w:t>Коллективизация и ее последствия</w:t>
      </w:r>
    </w:p>
    <w:p w:rsidR="005E32F8" w:rsidRPr="00482F68" w:rsidRDefault="005E32F8" w:rsidP="005E32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Идейные истоки коллективизации. Хлебозаготовительный кризис и переход к форсированному курсу коллективизации. Коллективизация на территории Ставропольского и Терского округов. Причины, побуждавшие крестьян вступать в колхозы. Постановление ЦК ВК</w:t>
      </w:r>
      <w:proofErr w:type="gramStart"/>
      <w:r w:rsidRPr="00482F68">
        <w:rPr>
          <w:rFonts w:ascii="Times New Roman" w:hAnsi="Times New Roman" w:cs="Times New Roman"/>
        </w:rPr>
        <w:t>П(</w:t>
      </w:r>
      <w:proofErr w:type="gramEnd"/>
      <w:r w:rsidRPr="00482F68">
        <w:rPr>
          <w:rFonts w:ascii="Times New Roman" w:hAnsi="Times New Roman" w:cs="Times New Roman"/>
        </w:rPr>
        <w:t>б) «О темпе коллективизации и мерах помощи государства колхозному строительству». Коллективизация и ее основные этапы. Раскулачивание: политика и практика. Хлебозаготовки и голод 1932–1933 гг. на Ставрополье.</w:t>
      </w:r>
    </w:p>
    <w:p w:rsidR="005E32F8" w:rsidRPr="00482F68" w:rsidRDefault="005E32F8" w:rsidP="005E32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482F68">
        <w:rPr>
          <w:rFonts w:ascii="Times New Roman" w:hAnsi="Times New Roman" w:cs="Times New Roman"/>
          <w:b/>
          <w:bCs/>
          <w:i/>
          <w:iCs/>
        </w:rPr>
        <w:t>Формирование советского культурного пространства на Ставрополье в 1920–1930-х гг.</w:t>
      </w:r>
    </w:p>
    <w:p w:rsidR="005E32F8" w:rsidRPr="00482F68" w:rsidRDefault="005E32F8" w:rsidP="005E32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Борьба с безграмотностью на Ставрополье в рамках «культурной революции». Деятельность чрезвычайных комиссий по ликвидации неграмотности. Поиски новых форм педагогической работы. Формирование структуры высшего профессионального образования. Складывание пространства художественной культуры. Развитие театрального искусства, библиотечной сети и краеведения. Деятельность АХРР. Периодическая печать и музыкальная жизнь Ставрополья. Укрепление межнационального культурного диалога. Антирелигиозная пропаганда. Результаты культурных преобразований на Ставрополье.</w:t>
      </w:r>
    </w:p>
    <w:p w:rsidR="005E32F8" w:rsidRPr="00482F68" w:rsidRDefault="005E32F8" w:rsidP="005E32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482F68">
        <w:rPr>
          <w:rFonts w:ascii="Times New Roman" w:hAnsi="Times New Roman" w:cs="Times New Roman"/>
          <w:b/>
          <w:bCs/>
          <w:i/>
          <w:iCs/>
        </w:rPr>
        <w:t>Ставрополье в годы Великой Отечественной войны: 1941–1942 гг.</w:t>
      </w:r>
    </w:p>
    <w:p w:rsidR="005E32F8" w:rsidRPr="00482F68" w:rsidRDefault="005E32F8" w:rsidP="005E32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Первые сообщения о начале войны на Ставрополье. Задачи мобилизации: призыв на фронт и перестройка экономики края на выпуск военной продукции. Работа аграриев края, движение передовиков на предприятиях. Сбор средств и оказание помощи фронту. Работа госпиталей по приему раненых с фронта. Помощь освобожденным территориям.</w:t>
      </w:r>
    </w:p>
    <w:p w:rsidR="005E32F8" w:rsidRPr="00482F68" w:rsidRDefault="005E32F8" w:rsidP="005E32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482F68">
        <w:rPr>
          <w:rFonts w:ascii="Times New Roman" w:hAnsi="Times New Roman" w:cs="Times New Roman"/>
          <w:b/>
          <w:bCs/>
          <w:i/>
          <w:iCs/>
        </w:rPr>
        <w:t>Битва за Кавказ: 1942–1943 гг.</w:t>
      </w:r>
    </w:p>
    <w:p w:rsidR="005E32F8" w:rsidRPr="00482F68" w:rsidRDefault="005E32F8" w:rsidP="005E32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Наступление немецко-фашистских захватчиков на Сталинград и Кавказ. Планы военного командования вермахта. Боевые действия в предгорьях Кавказа и на перевалах Главного Кавказского хребта. Оккупационный режим на территории края. Борьба партизан и подпольщиков с захватчиками. Изгнание врага с территории Кавказа.</w:t>
      </w:r>
    </w:p>
    <w:p w:rsidR="005E32F8" w:rsidRPr="00482F68" w:rsidRDefault="005E32F8" w:rsidP="005E32F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</w:rPr>
      </w:pPr>
      <w:r w:rsidRPr="00482F68">
        <w:rPr>
          <w:rFonts w:ascii="Times New Roman" w:hAnsi="Times New Roman" w:cs="Times New Roman"/>
          <w:b/>
          <w:bCs/>
          <w:i/>
          <w:iCs/>
        </w:rPr>
        <w:t>Возрождение Ставрополья после освобождения от немецко-фашистской оккупации</w:t>
      </w:r>
    </w:p>
    <w:p w:rsidR="005E32F8" w:rsidRPr="00482F68" w:rsidRDefault="005E32F8" w:rsidP="005E32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>Экономика края в период после оккупации. Проблемы восстановления сельского хозяйства и промышленности края. Помощь Ставрополью из других регионов СССР. Активное вовлечение Ставропольского края в помощь соседним регионам и фронту. Итоги восстановления экономики.</w:t>
      </w:r>
    </w:p>
    <w:p w:rsidR="005E32F8" w:rsidRPr="00482F68" w:rsidRDefault="005E32F8" w:rsidP="005E32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482F68">
        <w:rPr>
          <w:rFonts w:ascii="Times New Roman" w:hAnsi="Times New Roman" w:cs="Times New Roman"/>
          <w:b/>
          <w:bCs/>
          <w:i/>
          <w:iCs/>
        </w:rPr>
        <w:t>Ставропольцы</w:t>
      </w:r>
      <w:proofErr w:type="spellEnd"/>
      <w:r w:rsidRPr="00482F68">
        <w:rPr>
          <w:rFonts w:ascii="Times New Roman" w:hAnsi="Times New Roman" w:cs="Times New Roman"/>
          <w:b/>
          <w:bCs/>
          <w:i/>
          <w:iCs/>
        </w:rPr>
        <w:t xml:space="preserve"> на фронтах Великой Отечественной войны</w:t>
      </w:r>
    </w:p>
    <w:p w:rsidR="005E32F8" w:rsidRPr="00482F68" w:rsidRDefault="005E32F8" w:rsidP="005E32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82F68">
        <w:rPr>
          <w:rFonts w:ascii="Times New Roman" w:hAnsi="Times New Roman" w:cs="Times New Roman"/>
        </w:rPr>
        <w:t xml:space="preserve">Участие </w:t>
      </w:r>
      <w:proofErr w:type="spellStart"/>
      <w:r w:rsidRPr="00482F68">
        <w:rPr>
          <w:rFonts w:ascii="Times New Roman" w:hAnsi="Times New Roman" w:cs="Times New Roman"/>
        </w:rPr>
        <w:t>ставропольцев</w:t>
      </w:r>
      <w:proofErr w:type="spellEnd"/>
      <w:r w:rsidRPr="00482F68">
        <w:rPr>
          <w:rFonts w:ascii="Times New Roman" w:hAnsi="Times New Roman" w:cs="Times New Roman"/>
        </w:rPr>
        <w:t xml:space="preserve"> в боях против немецко-фашистских захватчиков. Военные операции, участниками которых стали жители края. Подвиги, совершенные </w:t>
      </w:r>
      <w:proofErr w:type="spellStart"/>
      <w:r w:rsidRPr="00482F68">
        <w:rPr>
          <w:rFonts w:ascii="Times New Roman" w:hAnsi="Times New Roman" w:cs="Times New Roman"/>
        </w:rPr>
        <w:t>ставропольцами</w:t>
      </w:r>
      <w:proofErr w:type="spellEnd"/>
      <w:r w:rsidRPr="00482F68">
        <w:rPr>
          <w:rFonts w:ascii="Times New Roman" w:hAnsi="Times New Roman" w:cs="Times New Roman"/>
        </w:rPr>
        <w:t>. Боевые заслуги соотечественников. Боевой вклад женщин Ставрополья в победу над врагом. Оценка советским командованием деятельности героев.</w:t>
      </w:r>
    </w:p>
    <w:p w:rsidR="005E32F8" w:rsidRPr="00482F68" w:rsidRDefault="005E32F8" w:rsidP="005E32F8">
      <w:pPr>
        <w:spacing w:after="0" w:line="240" w:lineRule="auto"/>
        <w:rPr>
          <w:rFonts w:ascii="Times New Roman" w:hAnsi="Times New Roman"/>
          <w:b/>
          <w:iCs/>
        </w:rPr>
      </w:pPr>
    </w:p>
    <w:p w:rsidR="005E32F8" w:rsidRPr="00482F68" w:rsidRDefault="005E32F8" w:rsidP="005E32F8">
      <w:pPr>
        <w:spacing w:after="0" w:line="240" w:lineRule="auto"/>
        <w:rPr>
          <w:rFonts w:ascii="Times New Roman" w:hAnsi="Times New Roman"/>
          <w:b/>
          <w:iCs/>
        </w:rPr>
      </w:pPr>
    </w:p>
    <w:p w:rsidR="00016613" w:rsidRPr="0037310C" w:rsidRDefault="00016613" w:rsidP="0001661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1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Календарно – тематическое планирование истории (10 класс)</w:t>
      </w:r>
    </w:p>
    <w:tbl>
      <w:tblPr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7"/>
        <w:gridCol w:w="5451"/>
        <w:gridCol w:w="992"/>
        <w:gridCol w:w="992"/>
        <w:gridCol w:w="1276"/>
      </w:tblGrid>
      <w:tr w:rsidR="00016613" w:rsidRPr="0037310C" w:rsidTr="005959C3"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Тема, урок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16613" w:rsidRPr="0037310C" w:rsidTr="005959C3">
        <w:tc>
          <w:tcPr>
            <w:tcW w:w="1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6613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6613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6613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факт</w:t>
            </w:r>
          </w:p>
        </w:tc>
      </w:tr>
      <w:tr w:rsidR="00016613" w:rsidRPr="0037310C" w:rsidTr="005959C3">
        <w:tc>
          <w:tcPr>
            <w:tcW w:w="10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Введение </w:t>
            </w:r>
          </w:p>
        </w:tc>
      </w:tr>
      <w:tr w:rsidR="00016613" w:rsidRPr="0037310C" w:rsidTr="005959C3">
        <w:tc>
          <w:tcPr>
            <w:tcW w:w="6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43674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="0043674A" w:rsidRPr="00917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требованиями к образовательным результатам. Техника безопасности на уроках истории</w:t>
            </w:r>
            <w:r w:rsidR="004367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Ставрополья. </w:t>
            </w: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Край наш — Ставрополье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6613" w:rsidRPr="0037310C" w:rsidTr="005959C3">
        <w:tc>
          <w:tcPr>
            <w:tcW w:w="10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 I. История Ставрополья с 1914 г. до 1946 года</w:t>
            </w:r>
          </w:p>
        </w:tc>
      </w:tr>
      <w:tr w:rsidR="00016613" w:rsidRPr="0037310C" w:rsidTr="005959C3">
        <w:tc>
          <w:tcPr>
            <w:tcW w:w="10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Ставрополье в годы Первой мировой войны (2 ч)</w:t>
            </w:r>
          </w:p>
        </w:tc>
      </w:tr>
      <w:tr w:rsidR="00016613" w:rsidRPr="0037310C" w:rsidTr="005959C3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Ставрополье в годы Первой мировой войны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6613" w:rsidRPr="0037310C" w:rsidTr="005959C3">
        <w:tc>
          <w:tcPr>
            <w:tcW w:w="10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Великая российская революция 1917 г. и Ставрополье: события и последствия </w:t>
            </w:r>
          </w:p>
        </w:tc>
      </w:tr>
      <w:tr w:rsidR="00016613" w:rsidRPr="0037310C" w:rsidTr="005959C3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Великая российская революция 1917 г. и Ставрополье: события и последствия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6613" w:rsidRPr="0037310C" w:rsidTr="005959C3"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Рост влияния большевиков на Ставрополье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Установление советской власти на Ставрополье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6613" w:rsidRPr="0037310C" w:rsidTr="005959C3">
        <w:tc>
          <w:tcPr>
            <w:tcW w:w="13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6613" w:rsidRPr="0037310C" w:rsidTr="005959C3">
        <w:tc>
          <w:tcPr>
            <w:tcW w:w="10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Гражданская война на Ставрополье </w:t>
            </w:r>
          </w:p>
        </w:tc>
      </w:tr>
      <w:tr w:rsidR="00016613" w:rsidRPr="0037310C" w:rsidTr="005959C3">
        <w:tc>
          <w:tcPr>
            <w:tcW w:w="13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Гражданская война на Ставрополье. Истоки войны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6613" w:rsidRPr="0037310C" w:rsidTr="005959C3"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Ставрополье под властью белых. Итоги гражданской войны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Выдающиеся личности Ставрополья в годы Гражданской войны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6613" w:rsidRPr="0037310C" w:rsidTr="005959C3">
        <w:tc>
          <w:tcPr>
            <w:tcW w:w="13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6613" w:rsidRPr="0037310C" w:rsidTr="005959C3">
        <w:tc>
          <w:tcPr>
            <w:tcW w:w="10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Ставрополье в годы нэпа </w:t>
            </w:r>
          </w:p>
        </w:tc>
      </w:tr>
      <w:tr w:rsidR="00016613" w:rsidRPr="0037310C" w:rsidTr="005959C3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Ставрополье в годы нэпа. Голод начала 1920-х гг. и его последствия на Ставрополье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6613" w:rsidRPr="0037310C" w:rsidTr="005959C3">
        <w:trPr>
          <w:trHeight w:val="567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Экономика Ставрополья в годы нэпа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Свертывание и значение нэпа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6613" w:rsidRPr="0037310C" w:rsidTr="005959C3">
        <w:tc>
          <w:tcPr>
            <w:tcW w:w="10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Коллективизация и ее последствия</w:t>
            </w:r>
          </w:p>
        </w:tc>
      </w:tr>
      <w:tr w:rsidR="00016613" w:rsidRPr="0037310C" w:rsidTr="005959C3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Коллективизация на территории Ставропольского и Терского округов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6613" w:rsidRPr="0037310C" w:rsidTr="005959C3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Раскулачивание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Последствия коллективизации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6613" w:rsidRPr="0037310C" w:rsidTr="005959C3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6613" w:rsidRPr="0037310C" w:rsidTr="005959C3">
        <w:tc>
          <w:tcPr>
            <w:tcW w:w="10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Формирование советского культурного пространства на Ставрополье в 1920–1930-х гг. </w:t>
            </w:r>
          </w:p>
        </w:tc>
      </w:tr>
      <w:tr w:rsidR="00016613" w:rsidRPr="0037310C" w:rsidTr="005959C3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Ликвидация неграмотности. Развитие системы образования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Культурное пространство на Ставрополье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6613" w:rsidRPr="0037310C" w:rsidTr="005959C3">
        <w:tc>
          <w:tcPr>
            <w:tcW w:w="10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Ставрополье в годы Великой Отечественной войны: 1941–1942 гг. </w:t>
            </w:r>
          </w:p>
        </w:tc>
      </w:tr>
      <w:tr w:rsidR="00016613" w:rsidRPr="0037310C" w:rsidTr="005959C3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первые дни войны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«Всё для фронта! Всё для победы!»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6613" w:rsidRPr="0037310C" w:rsidTr="005959C3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Наши односельчане-участники войны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6613" w:rsidRPr="0037310C" w:rsidTr="005959C3">
        <w:tc>
          <w:tcPr>
            <w:tcW w:w="10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Битва за Кавказ: 1942–1943 гг.</w:t>
            </w:r>
          </w:p>
        </w:tc>
      </w:tr>
      <w:tr w:rsidR="00016613" w:rsidRPr="0037310C" w:rsidTr="005959C3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Захват немецко-фашистскими войсками Северного Кавказа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Оккупационный режим на Ставрополье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Освобождение края от немецко-фашистских захватчиков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6613" w:rsidRPr="0037310C" w:rsidTr="005959C3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6613" w:rsidRPr="0037310C" w:rsidTr="005959C3">
        <w:tc>
          <w:tcPr>
            <w:tcW w:w="10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Возрождение Ставрополья после освобождения от немецко-фашистской оккупации </w:t>
            </w:r>
          </w:p>
        </w:tc>
      </w:tr>
      <w:tr w:rsidR="00016613" w:rsidRPr="0037310C" w:rsidTr="005959C3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Последствия вражеской оккупации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Итоги начального этапа восстановления Ставрополья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6613" w:rsidRPr="0037310C" w:rsidTr="005959C3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6613" w:rsidRPr="0037310C" w:rsidTr="005959C3">
        <w:tc>
          <w:tcPr>
            <w:tcW w:w="10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731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Ставропольцы</w:t>
            </w:r>
            <w:proofErr w:type="spellEnd"/>
            <w:r w:rsidRPr="003731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на фронтах Великой Отечественной войны </w:t>
            </w:r>
          </w:p>
        </w:tc>
      </w:tr>
      <w:tr w:rsidR="00016613" w:rsidRPr="0037310C" w:rsidTr="005959C3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Боевой путь воинских частей, сформированных на Ставрополье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Великая Отечественная война в истории моей семьи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16613" w:rsidRPr="0037310C" w:rsidTr="005959C3">
        <w:tc>
          <w:tcPr>
            <w:tcW w:w="10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</w:tr>
      <w:tr w:rsidR="00016613" w:rsidRPr="0037310C" w:rsidTr="005959C3"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016613" w:rsidP="00595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10C" w:rsidRPr="0037310C" w:rsidRDefault="0037310C" w:rsidP="00595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16613" w:rsidRPr="0037310C" w:rsidRDefault="00016613" w:rsidP="0001661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16613" w:rsidRPr="0037310C" w:rsidRDefault="00016613" w:rsidP="0001661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6606B" w:rsidRDefault="0086606B" w:rsidP="009313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06B" w:rsidRDefault="0086606B" w:rsidP="009313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06B" w:rsidRDefault="0086606B" w:rsidP="009313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06B" w:rsidRDefault="0086606B" w:rsidP="009313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06B" w:rsidRDefault="0086606B" w:rsidP="009313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06B" w:rsidRDefault="0086606B" w:rsidP="009313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06B" w:rsidRDefault="0086606B" w:rsidP="009313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3BE" w:rsidRDefault="009313BE" w:rsidP="009313B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113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по истории Ставрополья.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05113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W w:w="1015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5811"/>
        <w:gridCol w:w="1134"/>
        <w:gridCol w:w="1276"/>
        <w:gridCol w:w="1276"/>
      </w:tblGrid>
      <w:tr w:rsidR="009313BE" w:rsidRPr="001F3629" w:rsidTr="00583ABD">
        <w:trPr>
          <w:trHeight w:val="358"/>
        </w:trPr>
        <w:tc>
          <w:tcPr>
            <w:tcW w:w="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4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4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Темы разделов, уроков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</w:tr>
      <w:tr w:rsidR="009313BE" w:rsidRPr="004D26EC" w:rsidTr="00583ABD">
        <w:trPr>
          <w:trHeight w:val="358"/>
        </w:trPr>
        <w:tc>
          <w:tcPr>
            <w:tcW w:w="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факт</w:t>
            </w:r>
          </w:p>
        </w:tc>
      </w:tr>
      <w:tr w:rsidR="009313BE" w:rsidRPr="001F3629" w:rsidTr="00583ABD">
        <w:trPr>
          <w:trHeight w:val="358"/>
        </w:trPr>
        <w:tc>
          <w:tcPr>
            <w:tcW w:w="6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IV Ставрополье в 1920-1941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3BE" w:rsidRPr="004D26EC" w:rsidTr="00583ABD">
        <w:trPr>
          <w:trHeight w:val="657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43674A" w:rsidP="00583A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917EC0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требованиями к образовательным результатам. Техника безопасности на уроках истории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Ставрополья. </w:t>
            </w:r>
            <w:r w:rsidRPr="0037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313BE"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Ставрополье в годы нэпа. Коллективизация: трагедия </w:t>
            </w:r>
            <w:proofErr w:type="spellStart"/>
            <w:r w:rsidR="009313BE"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раскрестьянивания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3BE" w:rsidRPr="004D26EC" w:rsidTr="00583ABD">
        <w:trPr>
          <w:trHeight w:val="68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Коллективизация: трагедия </w:t>
            </w:r>
            <w:proofErr w:type="spellStart"/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раскрестьянивания</w:t>
            </w:r>
            <w:proofErr w:type="spellEnd"/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Ставрополье в 30-е годы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3BE" w:rsidRPr="004D26EC" w:rsidTr="00583ABD">
        <w:trPr>
          <w:trHeight w:val="511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Ставрополье в 30-е годы. Культурная революция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3BE" w:rsidRPr="004D26EC" w:rsidTr="00583ABD">
        <w:trPr>
          <w:trHeight w:val="323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Итоги развития края к началу 40-х гг.</w:t>
            </w:r>
          </w:p>
          <w:p w:rsidR="009313BE" w:rsidRPr="001F3629" w:rsidRDefault="009313BE" w:rsidP="00583A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3BE" w:rsidRPr="001F3629" w:rsidTr="00583ABD">
        <w:trPr>
          <w:trHeight w:val="738"/>
        </w:trPr>
        <w:tc>
          <w:tcPr>
            <w:tcW w:w="6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V. Ставрополье в годы Великой Отечественной войны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3BE" w:rsidRPr="004D26EC" w:rsidTr="00583ABD">
        <w:trPr>
          <w:trHeight w:val="36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Начало войны. Битва за Кавказ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3BE" w:rsidRPr="004D26EC" w:rsidTr="00583ABD">
        <w:trPr>
          <w:trHeight w:val="736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Село Александровское  в годы войны. Изгнание фашистских захватчиков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3BE" w:rsidRPr="004D26EC" w:rsidTr="00583ABD">
        <w:trPr>
          <w:trHeight w:val="693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Наука и культура в годы войны. Ставрополье в годы Великой Отечественной войны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3BE" w:rsidRPr="004D26EC" w:rsidTr="00583ABD">
        <w:trPr>
          <w:trHeight w:val="71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Повторение по теме «Ставропольский край в годы Великой Отечественной войны»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3BE" w:rsidRPr="001F3629" w:rsidTr="00583ABD">
        <w:trPr>
          <w:trHeight w:val="358"/>
        </w:trPr>
        <w:tc>
          <w:tcPr>
            <w:tcW w:w="6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VI. После суровых испытаний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3BE" w:rsidRPr="004D26EC" w:rsidTr="00583ABD">
        <w:trPr>
          <w:trHeight w:val="35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Жизнь после войны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3BE" w:rsidRPr="004D26EC" w:rsidTr="00583ABD">
        <w:trPr>
          <w:trHeight w:val="35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Общественно-политическая и культурная жизнь края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3BE" w:rsidRPr="001F3629" w:rsidTr="00583ABD">
        <w:trPr>
          <w:trHeight w:val="358"/>
        </w:trPr>
        <w:tc>
          <w:tcPr>
            <w:tcW w:w="6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VII. Оттепель (1953 – 1964 гг.)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3BE" w:rsidRPr="004D26EC" w:rsidTr="00583ABD">
        <w:trPr>
          <w:trHeight w:val="35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Первые попытки либерализации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3BE" w:rsidRPr="004D26EC" w:rsidTr="00583ABD">
        <w:trPr>
          <w:trHeight w:val="73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Ставрополье послевоенное (1945-1964 гг.) по VI-VII темам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3BE" w:rsidRPr="001F3629" w:rsidTr="00583ABD">
        <w:trPr>
          <w:trHeight w:val="358"/>
        </w:trPr>
        <w:tc>
          <w:tcPr>
            <w:tcW w:w="6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VIII. На крутых переломах истории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3BE" w:rsidRPr="004D26EC" w:rsidTr="00583ABD">
        <w:trPr>
          <w:trHeight w:val="736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Край созидающий. Партийные лидеры Ставрополья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3BE" w:rsidRPr="004D26EC" w:rsidTr="00583ABD">
        <w:trPr>
          <w:trHeight w:val="37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86606B" w:rsidP="00583A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Итоговая контрольная работа. </w:t>
            </w:r>
            <w:r w:rsidR="009313BE"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Перестройка на Ставрополье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3BE" w:rsidRPr="004D26EC" w:rsidTr="00583ABD">
        <w:trPr>
          <w:trHeight w:val="35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Наш край в 1992-1997 гг.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3BE" w:rsidRPr="004D26EC" w:rsidTr="00583ABD">
        <w:trPr>
          <w:trHeight w:val="358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Культура Ставрополья в 70-90-е гг.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2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Итоговое повторение.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13BE" w:rsidRPr="001F3629" w:rsidRDefault="009313BE" w:rsidP="00583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313BE" w:rsidRPr="004D26EC" w:rsidRDefault="009313BE" w:rsidP="009313B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16613" w:rsidRPr="00016613" w:rsidRDefault="00016613" w:rsidP="0001661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613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16613" w:rsidRPr="00016613" w:rsidRDefault="00016613" w:rsidP="00016613">
      <w:pPr>
        <w:tabs>
          <w:tab w:val="left" w:pos="731"/>
        </w:tabs>
        <w:spacing w:after="0" w:line="240" w:lineRule="atLeast"/>
        <w:ind w:right="165"/>
        <w:rPr>
          <w:rFonts w:ascii="Times New Roman" w:eastAsia="Cambria" w:hAnsi="Times New Roman" w:cs="Times New Roman"/>
          <w:sz w:val="24"/>
          <w:szCs w:val="24"/>
        </w:rPr>
      </w:pP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 xml:space="preserve">  М.Е. Колесникова, Т.Н. </w:t>
      </w:r>
      <w:proofErr w:type="spellStart"/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Плохотнюк</w:t>
      </w:r>
      <w:proofErr w:type="spellEnd"/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 xml:space="preserve"> и др. Учебник</w:t>
      </w:r>
      <w:r w:rsidRPr="00016613">
        <w:rPr>
          <w:rFonts w:ascii="Times New Roman" w:eastAsia="Cambria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для</w:t>
      </w:r>
      <w:r w:rsidRPr="00016613">
        <w:rPr>
          <w:rFonts w:ascii="Times New Roman" w:eastAsia="Cambria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5-6</w:t>
      </w:r>
      <w:r w:rsidRPr="00016613">
        <w:rPr>
          <w:rFonts w:ascii="Times New Roman" w:eastAsia="Cambria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классов</w:t>
      </w:r>
      <w:r w:rsidRPr="00016613">
        <w:rPr>
          <w:rFonts w:ascii="Times New Roman" w:eastAsia="Cambria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—</w:t>
      </w:r>
      <w:r w:rsidRPr="00016613">
        <w:rPr>
          <w:rFonts w:ascii="Times New Roman" w:eastAsia="Cambria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история</w:t>
      </w:r>
      <w:r w:rsidRPr="00016613">
        <w:rPr>
          <w:rFonts w:ascii="Times New Roman" w:eastAsia="Cambria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Ставрополья (с</w:t>
      </w:r>
      <w:r w:rsidRPr="00016613">
        <w:rPr>
          <w:rFonts w:ascii="Times New Roman" w:eastAsia="Cambria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древних времен</w:t>
      </w:r>
      <w:r w:rsidRPr="00016613">
        <w:rPr>
          <w:rFonts w:ascii="Times New Roman" w:eastAsia="Cambria" w:hAnsi="Times New Roman" w:cs="Times New Roman"/>
          <w:color w:val="231F20"/>
          <w:spacing w:val="10"/>
          <w:w w:val="12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до</w:t>
      </w:r>
      <w:r w:rsidRPr="00016613">
        <w:rPr>
          <w:rFonts w:ascii="Times New Roman" w:eastAsia="Cambria" w:hAnsi="Times New Roman" w:cs="Times New Roman"/>
          <w:color w:val="231F20"/>
          <w:spacing w:val="-47"/>
          <w:w w:val="11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рубежа</w:t>
      </w:r>
      <w:r w:rsidRPr="00016613">
        <w:rPr>
          <w:rFonts w:ascii="Times New Roman" w:eastAsia="Cambria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25"/>
          <w:sz w:val="24"/>
          <w:szCs w:val="24"/>
        </w:rPr>
        <w:t>XIII - XI</w:t>
      </w:r>
      <w:r w:rsidRPr="00016613">
        <w:rPr>
          <w:rFonts w:ascii="Times New Roman" w:eastAsia="Cambria" w:hAnsi="Times New Roman" w:cs="Times New Roman"/>
          <w:color w:val="231F20"/>
          <w:w w:val="125"/>
          <w:sz w:val="24"/>
          <w:szCs w:val="24"/>
          <w:lang w:val="en-US"/>
        </w:rPr>
        <w:t>V</w:t>
      </w:r>
      <w:r w:rsidRPr="00016613">
        <w:rPr>
          <w:rFonts w:ascii="Times New Roman" w:eastAsia="Cambria" w:hAnsi="Times New Roman" w:cs="Times New Roman"/>
          <w:color w:val="231F20"/>
          <w:spacing w:val="-3"/>
          <w:w w:val="12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вв.) М., АО «Просвещение», 2021</w:t>
      </w:r>
    </w:p>
    <w:p w:rsidR="00016613" w:rsidRPr="00016613" w:rsidRDefault="00016613" w:rsidP="00016613">
      <w:pPr>
        <w:tabs>
          <w:tab w:val="left" w:pos="731"/>
        </w:tabs>
        <w:spacing w:after="0" w:line="240" w:lineRule="atLeast"/>
        <w:ind w:right="165"/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</w:pP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 xml:space="preserve">М.Е. Колесникова, Т.Н. </w:t>
      </w:r>
      <w:proofErr w:type="spellStart"/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Плохотнюк</w:t>
      </w:r>
      <w:proofErr w:type="spellEnd"/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 xml:space="preserve"> и др. Учебник</w:t>
      </w:r>
      <w:r w:rsidRPr="00016613">
        <w:rPr>
          <w:rFonts w:ascii="Times New Roman" w:eastAsia="Cambria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для</w:t>
      </w:r>
      <w:r w:rsidRPr="00016613">
        <w:rPr>
          <w:rFonts w:ascii="Times New Roman" w:eastAsia="Cambria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10</w:t>
      </w:r>
      <w:r w:rsidRPr="00016613">
        <w:rPr>
          <w:rFonts w:ascii="Times New Roman" w:eastAsia="Cambria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класса</w:t>
      </w:r>
      <w:r w:rsidRPr="00016613">
        <w:rPr>
          <w:rFonts w:ascii="Times New Roman" w:eastAsia="Cambria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—</w:t>
      </w:r>
      <w:r w:rsidRPr="00016613">
        <w:rPr>
          <w:rFonts w:ascii="Times New Roman" w:eastAsia="Cambria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история</w:t>
      </w:r>
      <w:r w:rsidRPr="00016613">
        <w:rPr>
          <w:rFonts w:ascii="Times New Roman" w:eastAsia="Cambria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Ставрополья</w:t>
      </w:r>
      <w:r w:rsidRPr="00016613">
        <w:rPr>
          <w:rFonts w:ascii="Times New Roman" w:eastAsia="Cambria" w:hAnsi="Times New Roman" w:cs="Times New Roman"/>
          <w:color w:val="231F20"/>
          <w:spacing w:val="15"/>
          <w:w w:val="115"/>
          <w:sz w:val="24"/>
          <w:szCs w:val="24"/>
        </w:rPr>
        <w:t xml:space="preserve"> (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с</w:t>
      </w:r>
      <w:r w:rsidRPr="00016613">
        <w:rPr>
          <w:rFonts w:ascii="Times New Roman" w:eastAsia="Cambria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начала</w:t>
      </w:r>
      <w:r w:rsidRPr="00016613">
        <w:rPr>
          <w:rFonts w:ascii="Times New Roman" w:eastAsia="Cambria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25"/>
          <w:sz w:val="24"/>
          <w:szCs w:val="24"/>
        </w:rPr>
        <w:t>ХХ</w:t>
      </w:r>
      <w:r w:rsidRPr="00016613">
        <w:rPr>
          <w:rFonts w:ascii="Times New Roman" w:eastAsia="Cambria" w:hAnsi="Times New Roman" w:cs="Times New Roman"/>
          <w:color w:val="231F20"/>
          <w:spacing w:val="10"/>
          <w:w w:val="12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до</w:t>
      </w:r>
      <w:r w:rsidRPr="00016613">
        <w:rPr>
          <w:rFonts w:ascii="Times New Roman" w:eastAsia="Cambria" w:hAnsi="Times New Roman" w:cs="Times New Roman"/>
          <w:color w:val="231F20"/>
          <w:spacing w:val="-47"/>
          <w:w w:val="11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начала</w:t>
      </w:r>
      <w:r w:rsidRPr="00016613">
        <w:rPr>
          <w:rFonts w:ascii="Times New Roman" w:eastAsia="Cambria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25"/>
          <w:sz w:val="24"/>
          <w:szCs w:val="24"/>
        </w:rPr>
        <w:t>XXI</w:t>
      </w:r>
      <w:r w:rsidRPr="00016613">
        <w:rPr>
          <w:rFonts w:ascii="Times New Roman" w:eastAsia="Cambria" w:hAnsi="Times New Roman" w:cs="Times New Roman"/>
          <w:color w:val="231F20"/>
          <w:spacing w:val="-3"/>
          <w:w w:val="12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вв.) М., АО «Просвещение», 2021</w:t>
      </w:r>
    </w:p>
    <w:p w:rsidR="00016613" w:rsidRPr="00016613" w:rsidRDefault="00016613" w:rsidP="00016613">
      <w:pPr>
        <w:tabs>
          <w:tab w:val="left" w:pos="731"/>
        </w:tabs>
        <w:spacing w:after="0" w:line="240" w:lineRule="atLeast"/>
        <w:ind w:right="165"/>
        <w:rPr>
          <w:rFonts w:ascii="Times New Roman" w:eastAsia="Cambria" w:hAnsi="Times New Roman" w:cs="Times New Roman"/>
          <w:sz w:val="24"/>
          <w:szCs w:val="24"/>
        </w:rPr>
      </w:pP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 xml:space="preserve">М.Е. Колесникова, Т.Н. </w:t>
      </w:r>
      <w:proofErr w:type="spellStart"/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Плохотнюк</w:t>
      </w:r>
      <w:proofErr w:type="spellEnd"/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 xml:space="preserve"> и др. Учебник</w:t>
      </w:r>
      <w:r w:rsidRPr="00016613">
        <w:rPr>
          <w:rFonts w:ascii="Times New Roman" w:eastAsia="Cambria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для</w:t>
      </w:r>
      <w:r w:rsidRPr="00016613">
        <w:rPr>
          <w:rFonts w:ascii="Times New Roman" w:eastAsia="Cambria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11</w:t>
      </w:r>
      <w:r w:rsidRPr="00016613">
        <w:rPr>
          <w:rFonts w:ascii="Times New Roman" w:eastAsia="Cambria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класса</w:t>
      </w:r>
      <w:r w:rsidRPr="00016613">
        <w:rPr>
          <w:rFonts w:ascii="Times New Roman" w:eastAsia="Cambria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—</w:t>
      </w:r>
      <w:r w:rsidRPr="00016613">
        <w:rPr>
          <w:rFonts w:ascii="Times New Roman" w:eastAsia="Cambria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история</w:t>
      </w:r>
      <w:r w:rsidRPr="00016613">
        <w:rPr>
          <w:rFonts w:ascii="Times New Roman" w:eastAsia="Cambria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Ставрополья</w:t>
      </w:r>
      <w:r w:rsidRPr="00016613">
        <w:rPr>
          <w:rFonts w:ascii="Times New Roman" w:eastAsia="Cambria" w:hAnsi="Times New Roman" w:cs="Times New Roman"/>
          <w:color w:val="231F20"/>
          <w:spacing w:val="15"/>
          <w:w w:val="115"/>
          <w:sz w:val="24"/>
          <w:szCs w:val="24"/>
        </w:rPr>
        <w:t xml:space="preserve"> (</w:t>
      </w:r>
      <w:r w:rsidRPr="00016613">
        <w:rPr>
          <w:rFonts w:ascii="Times New Roman" w:eastAsia="Cambria" w:hAnsi="Times New Roman" w:cs="Times New Roman"/>
          <w:color w:val="231F20"/>
          <w:w w:val="115"/>
          <w:sz w:val="24"/>
          <w:szCs w:val="24"/>
        </w:rPr>
        <w:t>новейшая история края) М., АО «Просвещение», 2021</w:t>
      </w:r>
    </w:p>
    <w:p w:rsidR="00016613" w:rsidRPr="00016613" w:rsidRDefault="00016613" w:rsidP="00016613">
      <w:pPr>
        <w:spacing w:before="112" w:after="0" w:line="240" w:lineRule="atLeast"/>
        <w:ind w:left="390" w:right="27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613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Гниловской</w:t>
      </w:r>
      <w:proofErr w:type="spellEnd"/>
      <w:r w:rsidRPr="00016613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 xml:space="preserve"> В. Г. </w:t>
      </w:r>
      <w:r w:rsidRPr="00016613">
        <w:rPr>
          <w:rFonts w:ascii="Times New Roman" w:hAnsi="Times New Roman" w:cs="Times New Roman"/>
          <w:color w:val="231F20"/>
          <w:w w:val="110"/>
          <w:sz w:val="24"/>
          <w:szCs w:val="24"/>
        </w:rPr>
        <w:t>Занимательное краеведение. — 2-е изд. — Ста</w:t>
      </w:r>
      <w:proofErr w:type="gramStart"/>
      <w:r w:rsidRPr="00016613">
        <w:rPr>
          <w:rFonts w:ascii="Times New Roman" w:hAnsi="Times New Roman" w:cs="Times New Roman"/>
          <w:color w:val="231F20"/>
          <w:w w:val="110"/>
          <w:sz w:val="24"/>
          <w:szCs w:val="24"/>
        </w:rPr>
        <w:t>в-</w:t>
      </w:r>
      <w:proofErr w:type="gramEnd"/>
      <w:r w:rsidRPr="00016613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рополь</w:t>
      </w:r>
      <w:proofErr w:type="spellEnd"/>
      <w:r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,</w:t>
      </w:r>
      <w:r w:rsidRPr="00016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1974.</w:t>
      </w:r>
    </w:p>
    <w:p w:rsidR="00016613" w:rsidRPr="00016613" w:rsidRDefault="00016613" w:rsidP="00016613">
      <w:pPr>
        <w:spacing w:after="0" w:line="240" w:lineRule="atLeast"/>
        <w:ind w:left="390" w:right="275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661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Историческое  </w:t>
      </w:r>
      <w:r w:rsidRPr="00016613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01661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краеведение:  </w:t>
      </w:r>
      <w:r w:rsidRPr="00016613"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 w:rsidRPr="0001661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Учебное    пособие </w:t>
      </w:r>
      <w:r w:rsidRPr="00016613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/ В. Н. Ашурков,</w:t>
      </w:r>
      <w:r w:rsidRPr="00016613"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 w:rsidRPr="0001661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Д.</w:t>
      </w:r>
      <w:r w:rsidRPr="00016613">
        <w:rPr>
          <w:rFonts w:ascii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r w:rsidRPr="0001661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В.</w:t>
      </w:r>
      <w:r w:rsidRPr="00016613">
        <w:rPr>
          <w:rFonts w:ascii="Times New Roman" w:hAnsi="Times New Roman" w:cs="Times New Roman"/>
          <w:i/>
          <w:color w:val="231F20"/>
          <w:spacing w:val="-7"/>
          <w:w w:val="120"/>
          <w:sz w:val="24"/>
          <w:szCs w:val="24"/>
        </w:rPr>
        <w:t xml:space="preserve"> </w:t>
      </w:r>
      <w:proofErr w:type="spellStart"/>
      <w:r w:rsidRPr="0001661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Кацюба</w:t>
      </w:r>
      <w:proofErr w:type="spellEnd"/>
      <w:r w:rsidRPr="0001661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,</w:t>
      </w:r>
      <w:r w:rsidRPr="00016613">
        <w:rPr>
          <w:rFonts w:ascii="Times New Roman" w:hAnsi="Times New Roman" w:cs="Times New Roman"/>
          <w:i/>
          <w:color w:val="231F20"/>
          <w:spacing w:val="-7"/>
          <w:w w:val="120"/>
          <w:sz w:val="24"/>
          <w:szCs w:val="24"/>
        </w:rPr>
        <w:t xml:space="preserve"> </w:t>
      </w:r>
      <w:r w:rsidRPr="0001661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Г.</w:t>
      </w:r>
      <w:r w:rsidRPr="00016613">
        <w:rPr>
          <w:rFonts w:ascii="Times New Roman" w:hAnsi="Times New Roman" w:cs="Times New Roman"/>
          <w:i/>
          <w:color w:val="231F20"/>
          <w:spacing w:val="-10"/>
          <w:w w:val="120"/>
          <w:sz w:val="24"/>
          <w:szCs w:val="24"/>
        </w:rPr>
        <w:t xml:space="preserve"> </w:t>
      </w:r>
      <w:r w:rsidRPr="0001661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Н.</w:t>
      </w:r>
      <w:r w:rsidRPr="00016613">
        <w:rPr>
          <w:rFonts w:ascii="Times New Roman" w:hAnsi="Times New Roman" w:cs="Times New Roman"/>
          <w:i/>
          <w:color w:val="231F20"/>
          <w:spacing w:val="-7"/>
          <w:w w:val="120"/>
          <w:sz w:val="24"/>
          <w:szCs w:val="24"/>
        </w:rPr>
        <w:t xml:space="preserve"> </w:t>
      </w:r>
      <w:r w:rsidRPr="00016613">
        <w:rPr>
          <w:rFonts w:ascii="Times New Roman" w:hAnsi="Times New Roman" w:cs="Times New Roman"/>
          <w:i/>
          <w:color w:val="231F20"/>
          <w:w w:val="120"/>
          <w:sz w:val="24"/>
          <w:szCs w:val="24"/>
        </w:rPr>
        <w:t>Матюшин</w:t>
      </w:r>
      <w:r w:rsidRPr="00016613">
        <w:rPr>
          <w:rFonts w:ascii="Times New Roman" w:hAnsi="Times New Roman" w:cs="Times New Roman"/>
          <w:color w:val="231F20"/>
          <w:w w:val="120"/>
          <w:sz w:val="24"/>
          <w:szCs w:val="24"/>
        </w:rPr>
        <w:t>.</w:t>
      </w:r>
      <w:r w:rsidRPr="00016613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 </w:t>
      </w:r>
      <w:r w:rsidRPr="00016613">
        <w:rPr>
          <w:rFonts w:ascii="Times New Roman" w:hAnsi="Times New Roman" w:cs="Times New Roman"/>
          <w:color w:val="231F20"/>
          <w:w w:val="120"/>
          <w:sz w:val="24"/>
          <w:szCs w:val="24"/>
        </w:rPr>
        <w:t>—</w:t>
      </w:r>
      <w:r w:rsidRPr="00016613">
        <w:rPr>
          <w:rFonts w:ascii="Times New Roman" w:hAnsi="Times New Roman" w:cs="Times New Roman"/>
          <w:color w:val="231F20"/>
          <w:spacing w:val="-1"/>
          <w:w w:val="120"/>
          <w:sz w:val="24"/>
          <w:szCs w:val="24"/>
        </w:rPr>
        <w:t xml:space="preserve"> </w:t>
      </w:r>
      <w:r w:rsidRPr="00016613">
        <w:rPr>
          <w:rFonts w:ascii="Times New Roman" w:hAnsi="Times New Roman" w:cs="Times New Roman"/>
          <w:color w:val="231F20"/>
          <w:w w:val="120"/>
          <w:sz w:val="24"/>
          <w:szCs w:val="24"/>
        </w:rPr>
        <w:t>М., 1980.</w:t>
      </w:r>
    </w:p>
    <w:p w:rsidR="00016613" w:rsidRPr="00016613" w:rsidRDefault="00220E37" w:rsidP="00016613">
      <w:pPr>
        <w:spacing w:before="168" w:after="0" w:line="240" w:lineRule="atLeast"/>
        <w:ind w:left="390" w:right="315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 w:rsidR="00016613" w:rsidRPr="00016613">
          <w:rPr>
            <w:rFonts w:ascii="Times New Roman" w:hAnsi="Times New Roman" w:cs="Times New Roman"/>
            <w:b/>
            <w:color w:val="231F20"/>
            <w:w w:val="115"/>
            <w:sz w:val="24"/>
            <w:szCs w:val="24"/>
          </w:rPr>
          <w:t xml:space="preserve">http://stavarhiv.ru/about </w:t>
        </w:r>
      </w:hyperlink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— сайт Государственного архива Ста</w:t>
      </w:r>
      <w:proofErr w:type="gramStart"/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в-</w:t>
      </w:r>
      <w:proofErr w:type="gramEnd"/>
      <w:r w:rsidR="00016613" w:rsidRPr="00016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="00016613" w:rsidRPr="00016613">
        <w:rPr>
          <w:rFonts w:ascii="Times New Roman" w:hAnsi="Times New Roman" w:cs="Times New Roman"/>
          <w:color w:val="231F20"/>
          <w:w w:val="120"/>
          <w:sz w:val="24"/>
          <w:szCs w:val="24"/>
        </w:rPr>
        <w:t>ропольского</w:t>
      </w:r>
      <w:proofErr w:type="spellEnd"/>
      <w:r w:rsidR="00016613" w:rsidRPr="0001661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20"/>
          <w:sz w:val="24"/>
          <w:szCs w:val="24"/>
        </w:rPr>
        <w:t>края.</w:t>
      </w:r>
    </w:p>
    <w:p w:rsidR="00016613" w:rsidRPr="00016613" w:rsidRDefault="00220E37" w:rsidP="00016613">
      <w:pPr>
        <w:spacing w:after="0" w:line="240" w:lineRule="atLeast"/>
        <w:ind w:left="390" w:right="315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016613" w:rsidRPr="00016613">
          <w:rPr>
            <w:rFonts w:ascii="Times New Roman" w:hAnsi="Times New Roman" w:cs="Times New Roman"/>
            <w:b/>
            <w:color w:val="231F20"/>
            <w:w w:val="115"/>
            <w:sz w:val="24"/>
            <w:szCs w:val="24"/>
          </w:rPr>
          <w:t xml:space="preserve">http://www.ganisk.ru </w:t>
        </w:r>
      </w:hyperlink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— сайт Государственного архива новейшей</w:t>
      </w:r>
      <w:r w:rsidR="00016613" w:rsidRPr="00016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20"/>
          <w:sz w:val="24"/>
          <w:szCs w:val="24"/>
        </w:rPr>
        <w:t>истории</w:t>
      </w:r>
      <w:r w:rsidR="00016613" w:rsidRPr="00016613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20"/>
          <w:sz w:val="24"/>
          <w:szCs w:val="24"/>
        </w:rPr>
        <w:t>Ставропольского</w:t>
      </w:r>
      <w:r w:rsidR="00016613" w:rsidRPr="00016613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20"/>
          <w:sz w:val="24"/>
          <w:szCs w:val="24"/>
        </w:rPr>
        <w:t>края.</w:t>
      </w:r>
    </w:p>
    <w:p w:rsidR="00016613" w:rsidRPr="00016613" w:rsidRDefault="00220E37" w:rsidP="00016613">
      <w:pPr>
        <w:spacing w:after="0" w:line="240" w:lineRule="atLeast"/>
        <w:ind w:left="390" w:right="31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="00016613" w:rsidRPr="00016613">
          <w:rPr>
            <w:rFonts w:ascii="Times New Roman" w:hAnsi="Times New Roman" w:cs="Times New Roman"/>
            <w:b/>
            <w:color w:val="231F20"/>
            <w:w w:val="115"/>
            <w:sz w:val="24"/>
            <w:szCs w:val="24"/>
          </w:rPr>
          <w:t>http://www.stavmuseum.ru</w:t>
        </w:r>
      </w:hyperlink>
      <w:r w:rsidR="00016613" w:rsidRPr="00016613">
        <w:rPr>
          <w:rFonts w:ascii="Times New Roman" w:hAnsi="Times New Roman" w:cs="Times New Roman"/>
          <w:b/>
          <w:color w:val="231F20"/>
          <w:spacing w:val="1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—</w:t>
      </w:r>
      <w:r w:rsidR="00016613" w:rsidRPr="00016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сайт</w:t>
      </w:r>
      <w:r w:rsidR="00016613" w:rsidRPr="00016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Ставропольского</w:t>
      </w:r>
      <w:r w:rsidR="00016613" w:rsidRPr="00016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госуда</w:t>
      </w:r>
      <w:proofErr w:type="gramStart"/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р</w:t>
      </w:r>
      <w:proofErr w:type="spellEnd"/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-</w:t>
      </w:r>
      <w:proofErr w:type="gramEnd"/>
      <w:r w:rsidR="00016613" w:rsidRPr="00016613">
        <w:rPr>
          <w:rFonts w:ascii="Times New Roman" w:hAnsi="Times New Roman" w:cs="Times New Roman"/>
          <w:color w:val="231F20"/>
          <w:spacing w:val="-52"/>
          <w:w w:val="115"/>
          <w:sz w:val="24"/>
          <w:szCs w:val="24"/>
        </w:rPr>
        <w:t xml:space="preserve"> </w:t>
      </w:r>
      <w:proofErr w:type="spellStart"/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ственного</w:t>
      </w:r>
      <w:proofErr w:type="spellEnd"/>
      <w:r w:rsidR="00016613" w:rsidRPr="00016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историко-культурного</w:t>
      </w:r>
      <w:r w:rsidR="00016613" w:rsidRPr="00016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016613" w:rsidRPr="00016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природно-ландшафтного</w:t>
      </w:r>
      <w:r w:rsidR="00016613" w:rsidRPr="00016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музея-заповедника</w:t>
      </w:r>
      <w:r w:rsidR="00016613" w:rsidRPr="00016613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им.</w:t>
      </w:r>
      <w:r w:rsidR="00016613" w:rsidRPr="00016613">
        <w:rPr>
          <w:rFonts w:ascii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Г.</w:t>
      </w:r>
      <w:r w:rsidR="00016613" w:rsidRPr="00016613">
        <w:rPr>
          <w:rFonts w:ascii="Times New Roman" w:hAnsi="Times New Roman" w:cs="Times New Roman"/>
          <w:color w:val="231F20"/>
          <w:spacing w:val="2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Н.</w:t>
      </w:r>
      <w:r w:rsidR="00016613" w:rsidRPr="00016613">
        <w:rPr>
          <w:rFonts w:ascii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proofErr w:type="spellStart"/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Прозрителева</w:t>
      </w:r>
      <w:proofErr w:type="spellEnd"/>
      <w:r w:rsidR="00016613" w:rsidRPr="00016613">
        <w:rPr>
          <w:rFonts w:ascii="Times New Roman" w:hAnsi="Times New Roman" w:cs="Times New Roman"/>
          <w:color w:val="231F20"/>
          <w:spacing w:val="3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016613" w:rsidRPr="00016613">
        <w:rPr>
          <w:rFonts w:ascii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Г.</w:t>
      </w:r>
      <w:r w:rsidR="00016613" w:rsidRPr="00016613">
        <w:rPr>
          <w:rFonts w:ascii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К.</w:t>
      </w:r>
      <w:r w:rsidR="00016613" w:rsidRPr="00016613">
        <w:rPr>
          <w:rFonts w:ascii="Times New Roman" w:hAnsi="Times New Roman" w:cs="Times New Roman"/>
          <w:color w:val="231F20"/>
          <w:spacing w:val="4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Праве.</w:t>
      </w:r>
    </w:p>
    <w:p w:rsidR="00016613" w:rsidRPr="00016613" w:rsidRDefault="00220E37" w:rsidP="00016613">
      <w:pPr>
        <w:spacing w:after="0" w:line="240" w:lineRule="atLeast"/>
        <w:ind w:left="391" w:right="31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="00016613" w:rsidRPr="00016613">
          <w:rPr>
            <w:rFonts w:ascii="Times New Roman" w:hAnsi="Times New Roman" w:cs="Times New Roman"/>
            <w:b/>
            <w:color w:val="231F20"/>
            <w:w w:val="115"/>
            <w:sz w:val="24"/>
            <w:szCs w:val="24"/>
          </w:rPr>
          <w:t>http://mountaindreams.ru/biblioteka-2-0</w:t>
        </w:r>
      </w:hyperlink>
      <w:r w:rsidR="00016613" w:rsidRPr="00016613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— Библиотека по кра</w:t>
      </w:r>
      <w:proofErr w:type="gramStart"/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е-</w:t>
      </w:r>
      <w:proofErr w:type="gramEnd"/>
      <w:r w:rsidR="00016613" w:rsidRPr="00016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ведению.</w:t>
      </w:r>
      <w:r w:rsidR="00016613" w:rsidRPr="00016613">
        <w:rPr>
          <w:rFonts w:ascii="Times New Roman" w:hAnsi="Times New Roman" w:cs="Times New Roman"/>
          <w:color w:val="231F20"/>
          <w:spacing w:val="-1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Сайт «Путешествия по Западному Кавказу».</w:t>
      </w:r>
    </w:p>
    <w:p w:rsidR="00016613" w:rsidRPr="00016613" w:rsidRDefault="00220E37" w:rsidP="00016613">
      <w:pPr>
        <w:spacing w:after="0" w:line="240" w:lineRule="atLeast"/>
        <w:ind w:left="391" w:right="316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 w:rsidR="00016613" w:rsidRPr="00016613">
          <w:rPr>
            <w:rFonts w:ascii="Times New Roman" w:hAnsi="Times New Roman" w:cs="Times New Roman"/>
            <w:b/>
            <w:color w:val="231F20"/>
            <w:w w:val="115"/>
            <w:sz w:val="24"/>
            <w:szCs w:val="24"/>
          </w:rPr>
          <w:t>http://www.ganisk.ru/about-the-archive/photo-gallery</w:t>
        </w:r>
      </w:hyperlink>
      <w:r w:rsidR="00016613" w:rsidRPr="00016613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— История</w:t>
      </w:r>
      <w:r w:rsidR="00016613" w:rsidRPr="00016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Ставрополья</w:t>
      </w:r>
      <w:r w:rsidR="00016613" w:rsidRPr="00016613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016613" w:rsidRPr="00016613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ХХ</w:t>
      </w:r>
      <w:r w:rsidR="00016613" w:rsidRPr="00016613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веке.</w:t>
      </w:r>
      <w:r w:rsidR="00016613" w:rsidRPr="00016613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Фотогалерея.</w:t>
      </w:r>
    </w:p>
    <w:p w:rsidR="00016613" w:rsidRPr="00016613" w:rsidRDefault="00016613" w:rsidP="00016613">
      <w:pPr>
        <w:spacing w:before="63" w:after="0" w:line="240" w:lineRule="atLeast"/>
        <w:ind w:left="560" w:hanging="284"/>
        <w:rPr>
          <w:rFonts w:ascii="Times New Roman" w:hAnsi="Times New Roman" w:cs="Times New Roman"/>
          <w:sz w:val="24"/>
          <w:szCs w:val="24"/>
        </w:rPr>
      </w:pPr>
      <w:r w:rsidRPr="00016613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http://книга-памяти</w:t>
      </w:r>
      <w:proofErr w:type="gramStart"/>
      <w:r w:rsidRPr="00016613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.р</w:t>
      </w:r>
      <w:proofErr w:type="gramEnd"/>
      <w:r w:rsidRPr="00016613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ф</w:t>
      </w:r>
      <w:r w:rsidRPr="00016613">
        <w:rPr>
          <w:rFonts w:ascii="Times New Roman" w:hAnsi="Times New Roman" w:cs="Times New Roman"/>
          <w:b/>
          <w:color w:val="231F20"/>
          <w:spacing w:val="25"/>
          <w:w w:val="115"/>
          <w:sz w:val="24"/>
          <w:szCs w:val="24"/>
        </w:rPr>
        <w:t xml:space="preserve"> </w:t>
      </w:r>
      <w:r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—</w:t>
      </w:r>
      <w:r w:rsidRPr="00016613">
        <w:rPr>
          <w:rFonts w:ascii="Times New Roman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Книга</w:t>
      </w:r>
      <w:r w:rsidRPr="00016613">
        <w:rPr>
          <w:rFonts w:ascii="Times New Roman" w:hAnsi="Times New Roman" w:cs="Times New Roman"/>
          <w:color w:val="231F20"/>
          <w:spacing w:val="26"/>
          <w:w w:val="115"/>
          <w:sz w:val="24"/>
          <w:szCs w:val="24"/>
        </w:rPr>
        <w:t xml:space="preserve"> </w:t>
      </w:r>
      <w:r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Памяти</w:t>
      </w:r>
      <w:r w:rsidRPr="00016613">
        <w:rPr>
          <w:rFonts w:ascii="Times New Roman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Ставропольского</w:t>
      </w:r>
      <w:r w:rsidRPr="00016613">
        <w:rPr>
          <w:rFonts w:ascii="Times New Roman" w:hAnsi="Times New Roman" w:cs="Times New Roman"/>
          <w:color w:val="231F20"/>
          <w:spacing w:val="26"/>
          <w:w w:val="115"/>
          <w:sz w:val="24"/>
          <w:szCs w:val="24"/>
        </w:rPr>
        <w:t xml:space="preserve"> </w:t>
      </w:r>
      <w:r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края</w:t>
      </w:r>
      <w:r w:rsidRPr="00016613">
        <w:rPr>
          <w:rFonts w:ascii="Times New Roman" w:hAnsi="Times New Roman" w:cs="Times New Roman"/>
          <w:color w:val="231F20"/>
          <w:spacing w:val="-52"/>
          <w:w w:val="115"/>
          <w:sz w:val="24"/>
          <w:szCs w:val="24"/>
        </w:rPr>
        <w:t xml:space="preserve"> </w:t>
      </w:r>
      <w:r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(1941–1945).</w:t>
      </w:r>
    </w:p>
    <w:p w:rsidR="00016613" w:rsidRPr="00016613" w:rsidRDefault="00220E37" w:rsidP="00016613">
      <w:pPr>
        <w:spacing w:after="0" w:line="240" w:lineRule="atLeast"/>
        <w:ind w:left="560" w:hanging="284"/>
        <w:rPr>
          <w:rFonts w:ascii="Times New Roman" w:hAnsi="Times New Roman" w:cs="Times New Roman"/>
          <w:sz w:val="24"/>
          <w:szCs w:val="24"/>
        </w:rPr>
      </w:pPr>
      <w:hyperlink r:id="rId13">
        <w:r w:rsidR="00016613" w:rsidRPr="00016613">
          <w:rPr>
            <w:rFonts w:ascii="Times New Roman" w:hAnsi="Times New Roman" w:cs="Times New Roman"/>
            <w:b/>
            <w:color w:val="231F20"/>
            <w:w w:val="115"/>
            <w:sz w:val="24"/>
            <w:szCs w:val="24"/>
          </w:rPr>
          <w:t>http://podvignaroda.ru</w:t>
        </w:r>
      </w:hyperlink>
      <w:r w:rsidR="00016613" w:rsidRPr="00016613">
        <w:rPr>
          <w:rFonts w:ascii="Times New Roman" w:hAnsi="Times New Roman" w:cs="Times New Roman"/>
          <w:b/>
          <w:color w:val="231F20"/>
          <w:spacing w:val="28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—</w:t>
      </w:r>
      <w:r w:rsidR="00016613" w:rsidRPr="00016613">
        <w:rPr>
          <w:rFonts w:ascii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портал</w:t>
      </w:r>
      <w:r w:rsidR="00016613" w:rsidRPr="00016613">
        <w:rPr>
          <w:rFonts w:ascii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документов</w:t>
      </w:r>
      <w:r w:rsidR="00016613" w:rsidRPr="00016613">
        <w:rPr>
          <w:rFonts w:ascii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Великой</w:t>
      </w:r>
      <w:r w:rsidR="00016613" w:rsidRPr="00016613">
        <w:rPr>
          <w:rFonts w:ascii="Times New Roman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proofErr w:type="spellStart"/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Отеч</w:t>
      </w:r>
      <w:proofErr w:type="gramStart"/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е</w:t>
      </w:r>
      <w:proofErr w:type="spellEnd"/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-</w:t>
      </w:r>
      <w:proofErr w:type="gramEnd"/>
      <w:r w:rsidR="00016613" w:rsidRPr="00016613">
        <w:rPr>
          <w:rFonts w:ascii="Times New Roman" w:hAnsi="Times New Roman" w:cs="Times New Roman"/>
          <w:color w:val="231F20"/>
          <w:spacing w:val="-52"/>
          <w:w w:val="115"/>
          <w:sz w:val="24"/>
          <w:szCs w:val="24"/>
        </w:rPr>
        <w:t xml:space="preserve"> </w:t>
      </w:r>
      <w:proofErr w:type="spellStart"/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ственной</w:t>
      </w:r>
      <w:proofErr w:type="spellEnd"/>
      <w:r w:rsidR="00016613" w:rsidRPr="00016613">
        <w:rPr>
          <w:rFonts w:ascii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войны</w:t>
      </w:r>
      <w:r w:rsidR="00016613" w:rsidRPr="00016613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«Подвиг</w:t>
      </w:r>
      <w:r w:rsidR="00016613" w:rsidRPr="00016613">
        <w:rPr>
          <w:rFonts w:ascii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народа».</w:t>
      </w:r>
    </w:p>
    <w:p w:rsidR="00016613" w:rsidRPr="00016613" w:rsidRDefault="00220E37" w:rsidP="00016613">
      <w:pPr>
        <w:spacing w:before="59" w:after="0" w:line="240" w:lineRule="atLeast"/>
        <w:ind w:left="560" w:right="145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016613" w:rsidRPr="00016613">
          <w:rPr>
            <w:rFonts w:ascii="Times New Roman" w:hAnsi="Times New Roman" w:cs="Times New Roman"/>
            <w:b/>
            <w:color w:val="231F20"/>
            <w:w w:val="115"/>
            <w:sz w:val="24"/>
            <w:szCs w:val="24"/>
          </w:rPr>
          <w:t xml:space="preserve">http://www.mincultsk.ru </w:t>
        </w:r>
      </w:hyperlink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— Министерство культуры Ставропол</w:t>
      </w:r>
      <w:proofErr w:type="gramStart"/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ь-</w:t>
      </w:r>
      <w:proofErr w:type="gramEnd"/>
      <w:r w:rsidR="00016613" w:rsidRPr="00016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ского</w:t>
      </w:r>
      <w:proofErr w:type="spellEnd"/>
      <w:r w:rsidR="00016613" w:rsidRPr="00016613">
        <w:rPr>
          <w:rFonts w:ascii="Times New Roman" w:hAnsi="Times New Roman" w:cs="Times New Roman"/>
          <w:color w:val="231F20"/>
          <w:spacing w:val="-5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края.</w:t>
      </w:r>
    </w:p>
    <w:p w:rsidR="00016613" w:rsidRPr="00016613" w:rsidRDefault="00220E37" w:rsidP="00016613">
      <w:pPr>
        <w:spacing w:before="3" w:after="0" w:line="240" w:lineRule="atLeast"/>
        <w:ind w:left="560" w:right="145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016613" w:rsidRPr="00016613">
          <w:rPr>
            <w:rFonts w:ascii="Times New Roman" w:hAnsi="Times New Roman" w:cs="Times New Roman"/>
            <w:b/>
            <w:color w:val="231F20"/>
            <w:w w:val="120"/>
            <w:sz w:val="24"/>
            <w:szCs w:val="24"/>
          </w:rPr>
          <w:t>http://www.stavmuseum.ru/grechishkin/about</w:t>
        </w:r>
      </w:hyperlink>
      <w:r w:rsidR="00016613" w:rsidRPr="00016613">
        <w:rPr>
          <w:rFonts w:ascii="Times New Roman" w:hAnsi="Times New Roman" w:cs="Times New Roman"/>
          <w:b/>
          <w:color w:val="231F20"/>
          <w:w w:val="120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20"/>
          <w:sz w:val="24"/>
          <w:szCs w:val="24"/>
        </w:rPr>
        <w:t>— картинная г</w:t>
      </w:r>
      <w:proofErr w:type="gramStart"/>
      <w:r w:rsidR="00016613" w:rsidRPr="00016613">
        <w:rPr>
          <w:rFonts w:ascii="Times New Roman" w:hAnsi="Times New Roman" w:cs="Times New Roman"/>
          <w:color w:val="231F20"/>
          <w:w w:val="120"/>
          <w:sz w:val="24"/>
          <w:szCs w:val="24"/>
        </w:rPr>
        <w:t>а-</w:t>
      </w:r>
      <w:proofErr w:type="gramEnd"/>
      <w:r w:rsidR="00016613" w:rsidRPr="00016613">
        <w:rPr>
          <w:rFonts w:ascii="Times New Roman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proofErr w:type="spellStart"/>
      <w:r w:rsidR="00016613" w:rsidRPr="00016613">
        <w:rPr>
          <w:rFonts w:ascii="Times New Roman" w:hAnsi="Times New Roman" w:cs="Times New Roman"/>
          <w:color w:val="231F20"/>
          <w:w w:val="120"/>
          <w:sz w:val="24"/>
          <w:szCs w:val="24"/>
        </w:rPr>
        <w:t>лерея</w:t>
      </w:r>
      <w:proofErr w:type="spellEnd"/>
      <w:r w:rsidR="00016613" w:rsidRPr="0001661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20"/>
          <w:sz w:val="24"/>
          <w:szCs w:val="24"/>
        </w:rPr>
        <w:t>пейзажей</w:t>
      </w:r>
      <w:r w:rsidR="00016613" w:rsidRPr="0001661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20"/>
          <w:sz w:val="24"/>
          <w:szCs w:val="24"/>
        </w:rPr>
        <w:t>П.</w:t>
      </w:r>
      <w:r w:rsidR="00016613" w:rsidRPr="00016613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20"/>
          <w:sz w:val="24"/>
          <w:szCs w:val="24"/>
        </w:rPr>
        <w:t>М.</w:t>
      </w:r>
      <w:r w:rsidR="00016613" w:rsidRPr="0001661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proofErr w:type="spellStart"/>
      <w:r w:rsidR="00016613" w:rsidRPr="00016613">
        <w:rPr>
          <w:rFonts w:ascii="Times New Roman" w:hAnsi="Times New Roman" w:cs="Times New Roman"/>
          <w:color w:val="231F20"/>
          <w:w w:val="120"/>
          <w:sz w:val="24"/>
          <w:szCs w:val="24"/>
        </w:rPr>
        <w:t>Гречишкина</w:t>
      </w:r>
      <w:proofErr w:type="spellEnd"/>
      <w:r w:rsidR="00016613" w:rsidRPr="00016613">
        <w:rPr>
          <w:rFonts w:ascii="Times New Roman" w:hAnsi="Times New Roman" w:cs="Times New Roman"/>
          <w:color w:val="231F20"/>
          <w:w w:val="120"/>
          <w:sz w:val="24"/>
          <w:szCs w:val="24"/>
        </w:rPr>
        <w:t>.</w:t>
      </w:r>
    </w:p>
    <w:p w:rsidR="00016613" w:rsidRPr="00016613" w:rsidRDefault="00220E37" w:rsidP="00016613">
      <w:pPr>
        <w:spacing w:before="3" w:after="0" w:line="240" w:lineRule="atLeast"/>
        <w:ind w:left="560" w:right="14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016613" w:rsidRPr="00016613">
          <w:rPr>
            <w:rFonts w:ascii="Times New Roman" w:hAnsi="Times New Roman" w:cs="Times New Roman"/>
            <w:b/>
            <w:color w:val="231F20"/>
            <w:w w:val="115"/>
            <w:sz w:val="24"/>
            <w:szCs w:val="24"/>
          </w:rPr>
          <w:t xml:space="preserve">http://www.stavmuseum.ru/kazachestvo </w:t>
        </w:r>
      </w:hyperlink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— отдел истории </w:t>
      </w:r>
      <w:proofErr w:type="spellStart"/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казач</w:t>
      </w:r>
      <w:proofErr w:type="gramStart"/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е</w:t>
      </w:r>
      <w:proofErr w:type="spellEnd"/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-</w:t>
      </w:r>
      <w:proofErr w:type="gramEnd"/>
      <w:r w:rsidR="00016613" w:rsidRPr="00016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ства</w:t>
      </w:r>
      <w:proofErr w:type="spellEnd"/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Ставропольского государственного историко-культурного</w:t>
      </w:r>
      <w:r w:rsidR="00016613" w:rsidRPr="00016613">
        <w:rPr>
          <w:rFonts w:ascii="Times New Roman" w:hAnsi="Times New Roman" w:cs="Times New Roman"/>
          <w:color w:val="231F20"/>
          <w:spacing w:val="-52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и</w:t>
      </w:r>
      <w:r w:rsidR="00016613" w:rsidRPr="00016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природно-ландшафтного</w:t>
      </w:r>
      <w:r w:rsidR="00016613" w:rsidRPr="00016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музея-заповедника</w:t>
      </w:r>
      <w:r w:rsidR="00016613" w:rsidRPr="00016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им.</w:t>
      </w:r>
      <w:r w:rsidR="00016613" w:rsidRPr="00016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Г. Н. Про-</w:t>
      </w:r>
      <w:r w:rsidR="00016613" w:rsidRPr="00016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="00016613" w:rsidRPr="00016613">
        <w:rPr>
          <w:rFonts w:ascii="Times New Roman" w:hAnsi="Times New Roman" w:cs="Times New Roman"/>
          <w:color w:val="231F20"/>
          <w:w w:val="120"/>
          <w:sz w:val="24"/>
          <w:szCs w:val="24"/>
        </w:rPr>
        <w:t>зрителева</w:t>
      </w:r>
      <w:proofErr w:type="spellEnd"/>
      <w:r w:rsidR="00016613" w:rsidRPr="0001661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="00016613" w:rsidRPr="0001661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20"/>
          <w:sz w:val="24"/>
          <w:szCs w:val="24"/>
        </w:rPr>
        <w:t>Г.</w:t>
      </w:r>
      <w:r w:rsidR="00016613" w:rsidRPr="00016613">
        <w:rPr>
          <w:rFonts w:ascii="Times New Roman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20"/>
          <w:sz w:val="24"/>
          <w:szCs w:val="24"/>
        </w:rPr>
        <w:t>К.</w:t>
      </w:r>
      <w:r w:rsidR="00016613" w:rsidRPr="00016613">
        <w:rPr>
          <w:rFonts w:ascii="Times New Roman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20"/>
          <w:sz w:val="24"/>
          <w:szCs w:val="24"/>
        </w:rPr>
        <w:t>Праве.</w:t>
      </w:r>
    </w:p>
    <w:p w:rsidR="00016613" w:rsidRPr="00016613" w:rsidRDefault="00220E37" w:rsidP="00016613">
      <w:pPr>
        <w:spacing w:before="6" w:after="0" w:line="240" w:lineRule="atLeast"/>
        <w:ind w:left="560" w:right="144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016613" w:rsidRPr="00016613">
          <w:rPr>
            <w:rFonts w:ascii="Times New Roman" w:hAnsi="Times New Roman" w:cs="Times New Roman"/>
            <w:b/>
            <w:color w:val="231F20"/>
            <w:w w:val="115"/>
            <w:sz w:val="24"/>
            <w:szCs w:val="24"/>
          </w:rPr>
          <w:t>http://www.artmuseum26.ru</w:t>
        </w:r>
      </w:hyperlink>
      <w:r w:rsidR="00016613" w:rsidRPr="00016613">
        <w:rPr>
          <w:rFonts w:ascii="Times New Roman" w:hAnsi="Times New Roman" w:cs="Times New Roman"/>
          <w:b/>
          <w:color w:val="231F20"/>
          <w:spacing w:val="1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—</w:t>
      </w:r>
      <w:r w:rsidR="00016613" w:rsidRPr="00016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сайт</w:t>
      </w:r>
      <w:r w:rsidR="00016613" w:rsidRPr="00016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Ставропольского</w:t>
      </w:r>
      <w:r w:rsidR="00016613" w:rsidRPr="00016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краевого</w:t>
      </w:r>
      <w:r w:rsidR="00016613" w:rsidRPr="00016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музея</w:t>
      </w:r>
      <w:r w:rsidR="00016613" w:rsidRPr="00016613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изобразительных</w:t>
      </w:r>
      <w:r w:rsidR="00016613" w:rsidRPr="00016613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искусств.</w:t>
      </w:r>
    </w:p>
    <w:p w:rsidR="00016613" w:rsidRPr="00016613" w:rsidRDefault="00220E37" w:rsidP="00016613">
      <w:pPr>
        <w:spacing w:before="3" w:after="0" w:line="240" w:lineRule="atLeast"/>
        <w:ind w:left="560" w:right="145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8">
        <w:r w:rsidR="00016613" w:rsidRPr="00016613">
          <w:rPr>
            <w:rFonts w:ascii="Times New Roman" w:hAnsi="Times New Roman" w:cs="Times New Roman"/>
            <w:b/>
            <w:color w:val="231F20"/>
            <w:w w:val="115"/>
            <w:sz w:val="24"/>
            <w:szCs w:val="24"/>
          </w:rPr>
          <w:t>http://museumyaroshenko.ru</w:t>
        </w:r>
      </w:hyperlink>
      <w:r w:rsidR="00016613" w:rsidRPr="00016613">
        <w:rPr>
          <w:rFonts w:ascii="Times New Roman" w:hAnsi="Times New Roman" w:cs="Times New Roman"/>
          <w:b/>
          <w:color w:val="231F20"/>
          <w:spacing w:val="1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—</w:t>
      </w:r>
      <w:r w:rsidR="00016613" w:rsidRPr="00016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сайт  музея-усадьбы  художника</w:t>
      </w:r>
      <w:r w:rsidR="00016613" w:rsidRPr="00016613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Н.</w:t>
      </w:r>
      <w:r w:rsidR="00016613" w:rsidRPr="00016613">
        <w:rPr>
          <w:rFonts w:ascii="Times New Roman" w:hAnsi="Times New Roman" w:cs="Times New Roman"/>
          <w:color w:val="231F20"/>
          <w:spacing w:val="-7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А.</w:t>
      </w:r>
      <w:r w:rsidR="00016613" w:rsidRPr="00016613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Ярошенко</w:t>
      </w:r>
      <w:r w:rsidR="00016613" w:rsidRPr="00016613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="00016613" w:rsidRPr="00016613">
        <w:rPr>
          <w:rFonts w:ascii="Times New Roman" w:hAnsi="Times New Roman" w:cs="Times New Roman"/>
          <w:color w:val="231F20"/>
          <w:spacing w:val="-4"/>
          <w:w w:val="115"/>
          <w:sz w:val="24"/>
          <w:szCs w:val="24"/>
        </w:rPr>
        <w:t xml:space="preserve"> </w:t>
      </w:r>
      <w:r w:rsidR="00016613" w:rsidRPr="00016613">
        <w:rPr>
          <w:rFonts w:ascii="Times New Roman" w:hAnsi="Times New Roman" w:cs="Times New Roman"/>
          <w:color w:val="231F20"/>
          <w:w w:val="115"/>
          <w:sz w:val="24"/>
          <w:szCs w:val="24"/>
        </w:rPr>
        <w:t>Кисловодске.</w:t>
      </w:r>
    </w:p>
    <w:p w:rsidR="00016613" w:rsidRPr="00016613" w:rsidRDefault="00016613" w:rsidP="00016613">
      <w:pPr>
        <w:spacing w:after="0"/>
        <w:ind w:right="-39"/>
        <w:jc w:val="both"/>
        <w:rPr>
          <w:rFonts w:ascii="Times New Roman" w:hAnsi="Times New Roman" w:cs="Times New Roman"/>
          <w:sz w:val="24"/>
          <w:szCs w:val="24"/>
        </w:rPr>
      </w:pPr>
    </w:p>
    <w:p w:rsidR="009313BE" w:rsidRPr="004D26EC" w:rsidRDefault="009313BE" w:rsidP="0001661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E32F8" w:rsidRPr="00482F68" w:rsidRDefault="005E32F8" w:rsidP="005E32F8">
      <w:pPr>
        <w:spacing w:after="0" w:line="240" w:lineRule="auto"/>
        <w:rPr>
          <w:rFonts w:ascii="Times New Roman" w:hAnsi="Times New Roman"/>
          <w:b/>
          <w:iCs/>
        </w:rPr>
      </w:pPr>
    </w:p>
    <w:p w:rsidR="005E32F8" w:rsidRPr="00482F68" w:rsidRDefault="005E32F8" w:rsidP="005E32F8">
      <w:pPr>
        <w:spacing w:after="0" w:line="240" w:lineRule="auto"/>
        <w:rPr>
          <w:rFonts w:ascii="Times New Roman" w:hAnsi="Times New Roman"/>
          <w:b/>
          <w:iCs/>
        </w:rPr>
      </w:pPr>
    </w:p>
    <w:p w:rsidR="005E32F8" w:rsidRPr="00482F68" w:rsidRDefault="005E32F8" w:rsidP="005E32F8">
      <w:pPr>
        <w:spacing w:after="0" w:line="240" w:lineRule="auto"/>
        <w:rPr>
          <w:rFonts w:ascii="Times New Roman" w:hAnsi="Times New Roman"/>
          <w:b/>
          <w:iCs/>
        </w:rPr>
      </w:pPr>
    </w:p>
    <w:p w:rsidR="005E32F8" w:rsidRPr="00482F68" w:rsidRDefault="005E32F8" w:rsidP="005E32F8">
      <w:pPr>
        <w:spacing w:after="0" w:line="240" w:lineRule="auto"/>
        <w:rPr>
          <w:rFonts w:ascii="Times New Roman" w:hAnsi="Times New Roman"/>
          <w:b/>
          <w:iCs/>
        </w:rPr>
      </w:pPr>
    </w:p>
    <w:p w:rsidR="005E32F8" w:rsidRPr="00016613" w:rsidRDefault="005E32F8" w:rsidP="005E32F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5E32F8" w:rsidRPr="00482F68" w:rsidRDefault="005E32F8" w:rsidP="005E32F8">
      <w:pPr>
        <w:spacing w:after="0" w:line="240" w:lineRule="auto"/>
        <w:rPr>
          <w:rFonts w:ascii="Times New Roman" w:hAnsi="Times New Roman"/>
          <w:b/>
          <w:iCs/>
        </w:rPr>
      </w:pPr>
    </w:p>
    <w:p w:rsidR="005E32F8" w:rsidRPr="00482F68" w:rsidRDefault="005E32F8" w:rsidP="005E32F8">
      <w:pPr>
        <w:spacing w:after="0" w:line="240" w:lineRule="auto"/>
        <w:rPr>
          <w:rFonts w:ascii="Times New Roman" w:hAnsi="Times New Roman"/>
          <w:b/>
          <w:iCs/>
        </w:rPr>
      </w:pPr>
    </w:p>
    <w:p w:rsidR="005E32F8" w:rsidRPr="00482F68" w:rsidRDefault="005E32F8" w:rsidP="005E32F8">
      <w:pPr>
        <w:spacing w:after="0" w:line="240" w:lineRule="auto"/>
        <w:rPr>
          <w:rFonts w:ascii="Times New Roman" w:hAnsi="Times New Roman"/>
          <w:b/>
          <w:iCs/>
        </w:rPr>
      </w:pPr>
    </w:p>
    <w:p w:rsidR="005E32F8" w:rsidRPr="00482F68" w:rsidRDefault="005E32F8" w:rsidP="005E32F8">
      <w:pPr>
        <w:spacing w:after="0" w:line="240" w:lineRule="auto"/>
        <w:rPr>
          <w:rFonts w:ascii="Times New Roman" w:hAnsi="Times New Roman"/>
          <w:b/>
          <w:iCs/>
        </w:rPr>
      </w:pPr>
    </w:p>
    <w:sectPr w:rsidR="005E32F8" w:rsidRPr="00482F68" w:rsidSect="0001661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23749"/>
    <w:multiLevelType w:val="hybridMultilevel"/>
    <w:tmpl w:val="355206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B820CD7"/>
    <w:multiLevelType w:val="hybridMultilevel"/>
    <w:tmpl w:val="70920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13C571A"/>
    <w:multiLevelType w:val="hybridMultilevel"/>
    <w:tmpl w:val="71148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4011C7E"/>
    <w:multiLevelType w:val="hybridMultilevel"/>
    <w:tmpl w:val="6CD0C1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FF7271"/>
    <w:multiLevelType w:val="hybridMultilevel"/>
    <w:tmpl w:val="6E7E58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A850948"/>
    <w:multiLevelType w:val="hybridMultilevel"/>
    <w:tmpl w:val="86260A84"/>
    <w:lvl w:ilvl="0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32F8"/>
    <w:rsid w:val="00013897"/>
    <w:rsid w:val="00016613"/>
    <w:rsid w:val="00054F3A"/>
    <w:rsid w:val="001935BC"/>
    <w:rsid w:val="00220E37"/>
    <w:rsid w:val="0037310C"/>
    <w:rsid w:val="0043674A"/>
    <w:rsid w:val="005D1B08"/>
    <w:rsid w:val="005E32F8"/>
    <w:rsid w:val="0063595B"/>
    <w:rsid w:val="0086606B"/>
    <w:rsid w:val="009313BE"/>
    <w:rsid w:val="0096216B"/>
    <w:rsid w:val="00977568"/>
    <w:rsid w:val="00BA032B"/>
    <w:rsid w:val="00F8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2F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E32F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5E32F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37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arhiv.ru/about" TargetMode="External"/><Relationship Id="rId13" Type="http://schemas.openxmlformats.org/officeDocument/2006/relationships/hyperlink" Target="http://podvignaroda.ru/" TargetMode="External"/><Relationship Id="rId18" Type="http://schemas.openxmlformats.org/officeDocument/2006/relationships/hyperlink" Target="http://museumyaroshenko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ganisk.ru/about-the-archive/photo-gallery" TargetMode="External"/><Relationship Id="rId17" Type="http://schemas.openxmlformats.org/officeDocument/2006/relationships/hyperlink" Target="http://www.artmuseum26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vmuseum.ru/kazachestv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ountaindreams.ru/biblioteka-2-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avmuseum.ru/grechishkin/about" TargetMode="External"/><Relationship Id="rId10" Type="http://schemas.openxmlformats.org/officeDocument/2006/relationships/hyperlink" Target="http://www.stavmuseum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nisk.ru/" TargetMode="External"/><Relationship Id="rId14" Type="http://schemas.openxmlformats.org/officeDocument/2006/relationships/hyperlink" Target="http://www.mincult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2979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Комп2</cp:lastModifiedBy>
  <cp:revision>10</cp:revision>
  <cp:lastPrinted>2024-10-19T06:37:00Z</cp:lastPrinted>
  <dcterms:created xsi:type="dcterms:W3CDTF">2023-09-23T15:08:00Z</dcterms:created>
  <dcterms:modified xsi:type="dcterms:W3CDTF">2024-10-24T08:29:00Z</dcterms:modified>
</cp:coreProperties>
</file>