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1A" w:rsidRPr="0061551A" w:rsidRDefault="0061551A" w:rsidP="0061551A">
      <w:pPr>
        <w:shd w:val="clear" w:color="auto" w:fill="FFFFFF"/>
        <w:ind w:left="125" w:firstLine="533"/>
        <w:jc w:val="center"/>
        <w:rPr>
          <w:bCs/>
          <w:sz w:val="28"/>
          <w:szCs w:val="28"/>
        </w:rPr>
      </w:pPr>
      <w:r w:rsidRPr="0061551A">
        <w:rPr>
          <w:bCs/>
          <w:sz w:val="28"/>
          <w:szCs w:val="28"/>
        </w:rPr>
        <w:t>Перечень оборудования</w:t>
      </w:r>
    </w:p>
    <w:p w:rsidR="00D65C4D" w:rsidRDefault="0061551A" w:rsidP="0061551A">
      <w:pPr>
        <w:shd w:val="clear" w:color="auto" w:fill="FFFFFF"/>
        <w:ind w:left="125" w:firstLine="533"/>
        <w:jc w:val="center"/>
        <w:rPr>
          <w:sz w:val="28"/>
          <w:szCs w:val="28"/>
        </w:rPr>
      </w:pPr>
      <w:r w:rsidRPr="0061551A">
        <w:rPr>
          <w:bCs/>
          <w:sz w:val="28"/>
          <w:szCs w:val="28"/>
        </w:rPr>
        <w:t xml:space="preserve"> в медицинском кабинете</w:t>
      </w:r>
      <w:r w:rsidRPr="0061551A">
        <w:rPr>
          <w:b/>
          <w:bCs/>
          <w:sz w:val="28"/>
          <w:szCs w:val="28"/>
        </w:rPr>
        <w:t xml:space="preserve"> </w:t>
      </w:r>
      <w:r w:rsidR="00E02A97" w:rsidRPr="0061551A">
        <w:rPr>
          <w:sz w:val="28"/>
          <w:szCs w:val="28"/>
        </w:rPr>
        <w:t>му</w:t>
      </w:r>
      <w:r w:rsidRPr="0061551A">
        <w:rPr>
          <w:sz w:val="28"/>
          <w:szCs w:val="28"/>
        </w:rPr>
        <w:t>ниципального общеобразовательного</w:t>
      </w:r>
      <w:r w:rsidR="009D71BA" w:rsidRPr="0061551A">
        <w:rPr>
          <w:sz w:val="28"/>
          <w:szCs w:val="28"/>
        </w:rPr>
        <w:t xml:space="preserve"> </w:t>
      </w:r>
      <w:r w:rsidRPr="0061551A">
        <w:rPr>
          <w:sz w:val="28"/>
          <w:szCs w:val="28"/>
        </w:rPr>
        <w:t>учреждения</w:t>
      </w:r>
      <w:r w:rsidR="00E02A97" w:rsidRPr="0061551A">
        <w:rPr>
          <w:sz w:val="28"/>
          <w:szCs w:val="28"/>
        </w:rPr>
        <w:t xml:space="preserve"> </w:t>
      </w:r>
      <w:r w:rsidR="00E46075" w:rsidRPr="0061551A">
        <w:rPr>
          <w:sz w:val="28"/>
          <w:szCs w:val="28"/>
        </w:rPr>
        <w:t>«Средняя обще</w:t>
      </w:r>
      <w:r w:rsidR="00E02A97" w:rsidRPr="0061551A">
        <w:rPr>
          <w:sz w:val="28"/>
          <w:szCs w:val="28"/>
        </w:rPr>
        <w:t>обр</w:t>
      </w:r>
      <w:r>
        <w:rPr>
          <w:sz w:val="28"/>
          <w:szCs w:val="28"/>
        </w:rPr>
        <w:t>азовательная школа № 1 с углублё</w:t>
      </w:r>
      <w:r w:rsidR="00E02A97" w:rsidRPr="0061551A">
        <w:rPr>
          <w:sz w:val="28"/>
          <w:szCs w:val="28"/>
        </w:rPr>
        <w:t>нным изучением отдельных предметов</w:t>
      </w:r>
      <w:r w:rsidRPr="0061551A">
        <w:rPr>
          <w:sz w:val="28"/>
          <w:szCs w:val="28"/>
        </w:rPr>
        <w:t xml:space="preserve"> имени Героя Советского Союза И.И. </w:t>
      </w:r>
      <w:proofErr w:type="spellStart"/>
      <w:r w:rsidRPr="0061551A">
        <w:rPr>
          <w:sz w:val="28"/>
          <w:szCs w:val="28"/>
        </w:rPr>
        <w:t>Тенищева</w:t>
      </w:r>
      <w:proofErr w:type="spellEnd"/>
      <w:r w:rsidR="00E46075" w:rsidRPr="0061551A">
        <w:rPr>
          <w:sz w:val="28"/>
          <w:szCs w:val="28"/>
        </w:rPr>
        <w:t>»</w:t>
      </w:r>
    </w:p>
    <w:p w:rsidR="0061551A" w:rsidRPr="0061551A" w:rsidRDefault="007623A5" w:rsidP="0061551A">
      <w:pPr>
        <w:shd w:val="clear" w:color="auto" w:fill="FFFFFF"/>
        <w:ind w:left="125" w:firstLine="53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 состоянию на 01.09</w:t>
      </w:r>
      <w:r w:rsidR="0061551A">
        <w:rPr>
          <w:sz w:val="28"/>
          <w:szCs w:val="28"/>
        </w:rPr>
        <w:t>.201</w:t>
      </w:r>
      <w:r w:rsidR="00017F1D">
        <w:rPr>
          <w:sz w:val="28"/>
          <w:szCs w:val="28"/>
        </w:rPr>
        <w:t>8</w:t>
      </w:r>
      <w:r w:rsidR="0061551A">
        <w:rPr>
          <w:sz w:val="28"/>
          <w:szCs w:val="28"/>
        </w:rPr>
        <w:t xml:space="preserve"> года</w:t>
      </w:r>
    </w:p>
    <w:p w:rsidR="00D65C4D" w:rsidRDefault="00D65C4D">
      <w:pPr>
        <w:spacing w:after="216" w:line="1" w:lineRule="exact"/>
        <w:rPr>
          <w:sz w:val="2"/>
          <w:szCs w:val="2"/>
        </w:rPr>
      </w:pPr>
    </w:p>
    <w:tbl>
      <w:tblPr>
        <w:tblW w:w="9923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4119"/>
        <w:gridCol w:w="725"/>
        <w:gridCol w:w="2003"/>
        <w:gridCol w:w="1403"/>
        <w:gridCol w:w="1300"/>
      </w:tblGrid>
      <w:tr w:rsidR="00D65C4D" w:rsidRPr="00E834C3" w:rsidTr="00E02A97">
        <w:trPr>
          <w:trHeight w:hRule="exact" w:val="738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Наименование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 w:rsidP="00E02A97">
            <w:pPr>
              <w:shd w:val="clear" w:color="auto" w:fill="FFFFFF"/>
              <w:spacing w:line="230" w:lineRule="exact"/>
              <w:ind w:right="53"/>
            </w:pPr>
            <w:proofErr w:type="gramStart"/>
            <w:r>
              <w:t xml:space="preserve">Коли 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02A97">
              <w:t>Инвентарный номер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187"/>
            </w:pPr>
            <w:r>
              <w:rPr>
                <w:spacing w:val="-2"/>
              </w:rPr>
              <w:t xml:space="preserve">Балансовая </w:t>
            </w:r>
            <w:r>
              <w:t>стоимость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left="5" w:right="206"/>
            </w:pPr>
            <w:r>
              <w:rPr>
                <w:spacing w:val="-3"/>
              </w:rPr>
              <w:t xml:space="preserve">Остаточная </w:t>
            </w:r>
            <w:r>
              <w:t>стоимость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29"/>
            </w:pPr>
            <w:r w:rsidRPr="00E834C3">
              <w:t>1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Весы медицинские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0414 33121420035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6150,00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45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2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Динамометр ручной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rPr>
                <w:bCs/>
              </w:rPr>
              <w:t xml:space="preserve">0414 </w:t>
            </w:r>
            <w:r w:rsidRPr="00E834C3">
              <w:t>33141810008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4100,00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0"/>
            </w:pPr>
            <w:r w:rsidRPr="00E834C3">
              <w:t>3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rPr>
                <w:spacing w:val="-1"/>
              </w:rPr>
              <w:t>Офтальмологическая лампа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rPr>
                <w:bCs/>
              </w:rPr>
              <w:t xml:space="preserve">0414 </w:t>
            </w:r>
            <w:r w:rsidRPr="00E834C3">
              <w:t>33112340014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9"/>
            </w:pPr>
            <w:r w:rsidRPr="00E834C3">
              <w:t>19492,00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4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Ростомер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0414 33123400007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5905,00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496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4"/>
            </w:pPr>
            <w:r w:rsidRPr="00E834C3">
              <w:t>5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1195"/>
            </w:pPr>
            <w:r>
              <w:t>Столик медицинский инструментальный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0616 36124600007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3055,00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45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0"/>
            </w:pPr>
            <w:r w:rsidRPr="00E834C3">
              <w:t>6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rPr>
                <w:spacing w:val="-2"/>
              </w:rPr>
              <w:t>Холодильник медицинский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0616 29301000009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25980,00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0"/>
            </w:pPr>
            <w:r w:rsidRPr="00E834C3">
              <w:t>7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Часы процедурные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rPr>
                <w:bCs/>
              </w:rPr>
              <w:t xml:space="preserve">0414 </w:t>
            </w:r>
            <w:r w:rsidRPr="00E834C3">
              <w:t>33301900011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3854,00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4"/>
            </w:pPr>
            <w:r w:rsidRPr="00E834C3">
              <w:t>8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Ширма/двухсекционная/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0616 33116340005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7740,00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0"/>
            </w:pPr>
            <w:r w:rsidRPr="00E834C3">
              <w:t>9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Шкаф аптечный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0616 33116110008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6060,00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1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10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494"/>
            </w:pPr>
            <w:r>
              <w:t xml:space="preserve">Шкаф для </w:t>
            </w:r>
            <w:r>
              <w:rPr>
                <w:spacing w:val="-1"/>
              </w:rPr>
              <w:t>документации/канцелярский/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0616 36124600003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5090,00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85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11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26" w:lineRule="exact"/>
              <w:ind w:right="494"/>
            </w:pPr>
            <w:r>
              <w:t xml:space="preserve">Шкаф для </w:t>
            </w:r>
            <w:r>
              <w:rPr>
                <w:spacing w:val="-1"/>
              </w:rPr>
              <w:t>документации/канцелярский/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0616 36124600004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5090,00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12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 xml:space="preserve">Кварц </w:t>
            </w:r>
            <w:proofErr w:type="spellStart"/>
            <w:r>
              <w:t>тубусный</w:t>
            </w:r>
            <w:proofErr w:type="spellEnd"/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0414 33156300041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23000,00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13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proofErr w:type="spellStart"/>
            <w:r>
              <w:t>Плантограф</w:t>
            </w:r>
            <w:proofErr w:type="spellEnd"/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0414 3311260010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4250,00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486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14</w:t>
            </w:r>
          </w:p>
        </w:tc>
        <w:tc>
          <w:tcPr>
            <w:tcW w:w="4119" w:type="dxa"/>
            <w:shd w:val="clear" w:color="auto" w:fill="FFFFFF"/>
            <w:vAlign w:val="center"/>
          </w:tcPr>
          <w:p w:rsidR="00D65C4D" w:rsidRPr="00E834C3" w:rsidRDefault="00E46075">
            <w:pPr>
              <w:shd w:val="clear" w:color="auto" w:fill="FFFFFF"/>
              <w:spacing w:line="226" w:lineRule="exact"/>
              <w:ind w:right="624"/>
            </w:pPr>
            <w:r>
              <w:rPr>
                <w:spacing w:val="-1"/>
              </w:rPr>
              <w:t xml:space="preserve">Облучатель бактерицидный </w:t>
            </w:r>
            <w:r>
              <w:t>настенный с лампами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0414 33112630012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7300,00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491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15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624"/>
            </w:pPr>
            <w:r>
              <w:rPr>
                <w:spacing w:val="-1"/>
              </w:rPr>
              <w:t xml:space="preserve">Облучатель бактерицидный </w:t>
            </w:r>
            <w:r>
              <w:t>настенный с лампами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041433112630013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7300,00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16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Кушетка смотровая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02A97">
            <w:pPr>
              <w:shd w:val="clear" w:color="auto" w:fill="FFFFFF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t>061633</w:t>
            </w:r>
            <w:r w:rsidR="009D71BA" w:rsidRPr="00E834C3">
              <w:rPr>
                <w:lang w:val="en-US"/>
              </w:rPr>
              <w:t>11621</w:t>
            </w:r>
            <w:r w:rsidR="009D71BA" w:rsidRPr="00E834C3">
              <w:t>0</w:t>
            </w:r>
            <w:r w:rsidRPr="00E834C3">
              <w:rPr>
                <w:lang w:val="en-US"/>
              </w:rPr>
              <w:t>006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3230,00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t>0,00</w:t>
            </w: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17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rPr>
                <w:b/>
                <w:bCs/>
              </w:rPr>
              <w:t>Итого основных средств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rPr>
                <w:b/>
                <w:bCs/>
              </w:rPr>
              <w:t>16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10"/>
            </w:pPr>
            <w:r w:rsidRPr="00E834C3">
              <w:rPr>
                <w:b/>
                <w:bCs/>
              </w:rPr>
              <w:t>137596,00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491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18</w:t>
            </w:r>
          </w:p>
        </w:tc>
        <w:tc>
          <w:tcPr>
            <w:tcW w:w="4119" w:type="dxa"/>
            <w:shd w:val="clear" w:color="auto" w:fill="FFFFFF"/>
          </w:tcPr>
          <w:p w:rsidR="00E02A97" w:rsidRDefault="00E46075" w:rsidP="00E02A97">
            <w:pPr>
              <w:shd w:val="clear" w:color="auto" w:fill="FFFFFF"/>
              <w:spacing w:line="230" w:lineRule="exact"/>
              <w:ind w:right="120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Забалансовые</w:t>
            </w:r>
            <w:proofErr w:type="spellEnd"/>
            <w:r>
              <w:rPr>
                <w:b/>
                <w:bCs/>
              </w:rPr>
              <w:t xml:space="preserve"> счета</w:t>
            </w:r>
            <w:r w:rsidR="00E02A97">
              <w:rPr>
                <w:b/>
                <w:bCs/>
              </w:rPr>
              <w:t xml:space="preserve"> </w:t>
            </w:r>
          </w:p>
          <w:p w:rsidR="00D65C4D" w:rsidRPr="00E834C3" w:rsidRDefault="00E46075" w:rsidP="00E02A97">
            <w:pPr>
              <w:shd w:val="clear" w:color="auto" w:fill="FFFFFF"/>
              <w:spacing w:line="230" w:lineRule="exact"/>
              <w:ind w:right="1205"/>
            </w:pPr>
            <w:r>
              <w:rPr>
                <w:b/>
                <w:bCs/>
              </w:rPr>
              <w:t>Всего (в том числе</w:t>
            </w:r>
            <w:r>
              <w:t>)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rPr>
                <w:b/>
                <w:bCs/>
              </w:rPr>
              <w:t>54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 w:rsidRPr="00E834C3">
              <w:rPr>
                <w:b/>
                <w:bCs/>
              </w:rPr>
              <w:t>23769,00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5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19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Бикс/коробка стерилизационная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710"/>
            </w:pPr>
            <w:r w:rsidRPr="00E834C3">
              <w:t>-</w:t>
            </w: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1 395,00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20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Бикс/коробка стерилизационная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820,00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7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21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629"/>
            </w:pPr>
            <w:r>
              <w:rPr>
                <w:spacing w:val="-1"/>
              </w:rPr>
              <w:t xml:space="preserve">Коробки стерилизационные </w:t>
            </w:r>
            <w:r>
              <w:t>круглые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1 400,00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496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22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629"/>
            </w:pPr>
            <w:r>
              <w:rPr>
                <w:spacing w:val="-1"/>
              </w:rPr>
              <w:t xml:space="preserve">Коробки стерилизационные </w:t>
            </w:r>
            <w:r>
              <w:t>прямоугольные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820,00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45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23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Носилки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750,00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24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Спирометр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985,00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25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Термометр медицинский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30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1 200,00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5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26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Тонометр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600,00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27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proofErr w:type="spellStart"/>
            <w:r>
              <w:t>Фонендоском</w:t>
            </w:r>
            <w:proofErr w:type="spellEnd"/>
            <w:r>
              <w:t>/стетоскоп/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  <w:jc w:val="right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262,00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491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28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374"/>
            </w:pPr>
            <w:r>
              <w:rPr>
                <w:spacing w:val="-1"/>
              </w:rPr>
              <w:t xml:space="preserve">Контейнер для стерилизации и </w:t>
            </w:r>
            <w:r>
              <w:t>дезинфекции 145*112*70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540,00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491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29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374"/>
            </w:pPr>
            <w:r>
              <w:rPr>
                <w:spacing w:val="-1"/>
              </w:rPr>
              <w:t xml:space="preserve">Контейнер для стерилизации и </w:t>
            </w:r>
            <w:r>
              <w:t>дезинфекции 205*160*100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670,00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491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30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5" w:lineRule="exact"/>
              <w:ind w:right="374"/>
            </w:pPr>
            <w:r>
              <w:rPr>
                <w:spacing w:val="-1"/>
              </w:rPr>
              <w:t xml:space="preserve">Контейнер для стерилизации и </w:t>
            </w:r>
            <w:r>
              <w:t>дезинфекции 255*200*125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975,00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50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31</w:t>
            </w:r>
          </w:p>
        </w:tc>
        <w:tc>
          <w:tcPr>
            <w:tcW w:w="4119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Стакан без основания</w:t>
            </w: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 w:rsidP="00E02A97">
            <w:pPr>
              <w:shd w:val="clear" w:color="auto" w:fill="FFFFFF"/>
              <w:jc w:val="right"/>
            </w:pPr>
            <w:r w:rsidRPr="00E834C3">
              <w:t xml:space="preserve">1 632,00   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 w:rsidTr="00E02A97">
        <w:trPr>
          <w:trHeight w:hRule="exact" w:val="286"/>
        </w:trPr>
        <w:tc>
          <w:tcPr>
            <w:tcW w:w="373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32</w:t>
            </w:r>
          </w:p>
        </w:tc>
        <w:tc>
          <w:tcPr>
            <w:tcW w:w="4119" w:type="dxa"/>
            <w:shd w:val="clear" w:color="auto" w:fill="FFFFFF"/>
          </w:tcPr>
          <w:p w:rsidR="00D65C4D" w:rsidRDefault="00E4607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Стакан без основания с крышкой</w:t>
            </w:r>
          </w:p>
          <w:p w:rsidR="00E02A97" w:rsidRDefault="00E02A97">
            <w:pPr>
              <w:shd w:val="clear" w:color="auto" w:fill="FFFFFF"/>
              <w:rPr>
                <w:spacing w:val="-1"/>
              </w:rPr>
            </w:pPr>
          </w:p>
          <w:p w:rsidR="00E02A97" w:rsidRDefault="00E02A97">
            <w:pPr>
              <w:shd w:val="clear" w:color="auto" w:fill="FFFFFF"/>
              <w:rPr>
                <w:spacing w:val="-1"/>
              </w:rPr>
            </w:pPr>
          </w:p>
          <w:p w:rsidR="00E02A97" w:rsidRDefault="00E02A97">
            <w:pPr>
              <w:shd w:val="clear" w:color="auto" w:fill="FFFFFF"/>
              <w:rPr>
                <w:spacing w:val="-1"/>
              </w:rPr>
            </w:pPr>
          </w:p>
          <w:p w:rsidR="00E02A97" w:rsidRPr="00E834C3" w:rsidRDefault="00E02A97">
            <w:pPr>
              <w:shd w:val="clear" w:color="auto" w:fill="FFFFFF"/>
            </w:pPr>
          </w:p>
        </w:tc>
        <w:tc>
          <w:tcPr>
            <w:tcW w:w="725" w:type="dxa"/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003" w:type="dxa"/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D65C4D" w:rsidRPr="00E834C3" w:rsidRDefault="00E46075" w:rsidP="00E02A97">
            <w:pPr>
              <w:shd w:val="clear" w:color="auto" w:fill="FFFFFF"/>
              <w:jc w:val="right"/>
            </w:pPr>
            <w:r w:rsidRPr="00E834C3">
              <w:t>690,00</w:t>
            </w:r>
          </w:p>
        </w:tc>
        <w:tc>
          <w:tcPr>
            <w:tcW w:w="1300" w:type="dxa"/>
            <w:shd w:val="clear" w:color="auto" w:fill="FFFFFF"/>
          </w:tcPr>
          <w:p w:rsidR="00D65C4D" w:rsidRPr="00E834C3" w:rsidRDefault="00D65C4D" w:rsidP="00E02A97">
            <w:pPr>
              <w:shd w:val="clear" w:color="auto" w:fill="FFFFFF"/>
            </w:pPr>
          </w:p>
        </w:tc>
      </w:tr>
    </w:tbl>
    <w:p w:rsidR="00D65C4D" w:rsidRDefault="00D65C4D">
      <w:pPr>
        <w:sectPr w:rsidR="00D65C4D">
          <w:type w:val="continuous"/>
          <w:pgSz w:w="11909" w:h="16834"/>
          <w:pgMar w:top="720" w:right="828" w:bottom="360" w:left="1093" w:header="720" w:footer="720" w:gutter="0"/>
          <w:cols w:space="60"/>
          <w:noEndnote/>
        </w:sectPr>
      </w:pPr>
    </w:p>
    <w:p w:rsidR="00D65C4D" w:rsidRDefault="00E46075">
      <w:pPr>
        <w:shd w:val="clear" w:color="auto" w:fill="FFFFFF"/>
        <w:sectPr w:rsidR="00D65C4D">
          <w:type w:val="continuous"/>
          <w:pgSz w:w="11909" w:h="16834"/>
          <w:pgMar w:top="720" w:right="3285" w:bottom="360" w:left="1217" w:header="720" w:footer="720" w:gutter="0"/>
          <w:cols w:num="2" w:space="720" w:equalWidth="0">
            <w:col w:w="1348" w:space="4200"/>
            <w:col w:w="1857"/>
          </w:cols>
          <w:noEndnote/>
        </w:sectPr>
      </w:pPr>
      <w: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3230"/>
        <w:gridCol w:w="734"/>
        <w:gridCol w:w="2741"/>
        <w:gridCol w:w="1378"/>
        <w:gridCol w:w="1406"/>
      </w:tblGrid>
      <w:tr w:rsidR="00D65C4D" w:rsidRPr="00E834C3"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lastRenderedPageBreak/>
              <w:t>33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Стол письменный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4 920,00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34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Стулья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3750,00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26" w:lineRule="exact"/>
              <w:ind w:right="72"/>
            </w:pPr>
            <w:r>
              <w:rPr>
                <w:spacing w:val="-1"/>
              </w:rPr>
              <w:t xml:space="preserve">Таблица для определения остроты </w:t>
            </w:r>
            <w:r>
              <w:t>зрения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2 360,00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37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946"/>
              <w:rPr>
                <w:b/>
              </w:rPr>
            </w:pPr>
            <w:r w:rsidRPr="00E02A97">
              <w:rPr>
                <w:b/>
              </w:rPr>
              <w:t xml:space="preserve">Материальные </w:t>
            </w:r>
            <w:r w:rsidRPr="00E02A97">
              <w:rPr>
                <w:b/>
                <w:bCs/>
              </w:rPr>
              <w:t>запасы</w:t>
            </w:r>
            <w:proofErr w:type="gramStart"/>
            <w:r w:rsidRPr="00E02A97">
              <w:rPr>
                <w:b/>
                <w:bCs/>
              </w:rPr>
              <w:t xml:space="preserve"> В</w:t>
            </w:r>
            <w:proofErr w:type="gramEnd"/>
            <w:r w:rsidRPr="00E02A97">
              <w:rPr>
                <w:b/>
                <w:bCs/>
              </w:rPr>
              <w:t xml:space="preserve">сего (в </w:t>
            </w:r>
            <w:r w:rsidRPr="00E02A97">
              <w:rPr>
                <w:b/>
              </w:rPr>
              <w:t xml:space="preserve">том </w:t>
            </w:r>
            <w:r w:rsidRPr="00E02A97">
              <w:rPr>
                <w:b/>
                <w:bCs/>
              </w:rPr>
              <w:t>числе)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left="5"/>
            </w:pPr>
            <w:r w:rsidRPr="00E834C3">
              <w:rPr>
                <w:b/>
                <w:bCs/>
              </w:rPr>
              <w:t>1181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rPr>
                <w:b/>
                <w:bCs/>
              </w:rPr>
              <w:t>8003,00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Бахилы медицинские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5"/>
              <w:jc w:val="right"/>
            </w:pPr>
            <w:r w:rsidRPr="00E834C3">
              <w:t>100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159,00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39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Воронка ушная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19"/>
              <w:jc w:val="right"/>
            </w:pPr>
            <w:r w:rsidRPr="00E834C3"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90,00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Воронка ушная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19"/>
              <w:jc w:val="right"/>
            </w:pPr>
            <w:r w:rsidRPr="00E834C3">
              <w:rPr>
                <w:bCs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90,00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26" w:lineRule="exact"/>
              <w:ind w:right="1099"/>
            </w:pPr>
            <w:r>
              <w:t>Емкости для хранения термометров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10"/>
              <w:jc w:val="right"/>
            </w:pPr>
            <w:r w:rsidRPr="00E834C3"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900,00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42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Жгут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420,00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rPr>
                <w:spacing w:val="-2"/>
              </w:rPr>
              <w:t>Зажим кровоостанавливающий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19"/>
              <w:jc w:val="right"/>
            </w:pPr>
            <w:r w:rsidRPr="00E834C3"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170,00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44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845"/>
            </w:pPr>
            <w:r>
              <w:t>Журнал контроля работы стерилизаторов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19"/>
              <w:jc w:val="right"/>
            </w:pPr>
            <w:r w:rsidRPr="00E834C3"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90,00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26" w:lineRule="exact"/>
              <w:ind w:right="509"/>
            </w:pPr>
            <w:r>
              <w:rPr>
                <w:spacing w:val="-1"/>
              </w:rPr>
              <w:t xml:space="preserve">Контейнер для сбора острого </w:t>
            </w:r>
            <w:r>
              <w:t>инструментария 0,5 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250,00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21" w:lineRule="exact"/>
              <w:ind w:right="509"/>
            </w:pPr>
            <w:r>
              <w:rPr>
                <w:spacing w:val="-1"/>
              </w:rPr>
              <w:t xml:space="preserve">Контейнер для сбора острого </w:t>
            </w:r>
            <w:r>
              <w:t>инструментария 1,5 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350,00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47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26" w:lineRule="exact"/>
              <w:ind w:right="509"/>
            </w:pPr>
            <w:r>
              <w:rPr>
                <w:spacing w:val="-1"/>
              </w:rPr>
              <w:t xml:space="preserve">Контейнер для сбора острого </w:t>
            </w:r>
            <w:r>
              <w:t>инструментария 3 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620,00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134"/>
            </w:pPr>
            <w:r>
              <w:rPr>
                <w:spacing w:val="-1"/>
              </w:rPr>
              <w:t xml:space="preserve">Крючок для удаления инородных </w:t>
            </w:r>
            <w:r>
              <w:t>тел из носа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5"/>
              <w:jc w:val="right"/>
            </w:pPr>
            <w:r w:rsidRPr="00E834C3"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180,00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49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134"/>
            </w:pPr>
            <w:r>
              <w:rPr>
                <w:spacing w:val="-1"/>
              </w:rPr>
              <w:t xml:space="preserve">Крючок для удаления инородных </w:t>
            </w:r>
            <w:r>
              <w:t>тел из уха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410,00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370"/>
            </w:pPr>
            <w:r>
              <w:rPr>
                <w:spacing w:val="-1"/>
              </w:rPr>
              <w:t xml:space="preserve">Термометр для холодильников </w:t>
            </w:r>
            <w:r>
              <w:t>"</w:t>
            </w:r>
            <w:proofErr w:type="spellStart"/>
            <w:r>
              <w:t>Айсберт</w:t>
            </w:r>
            <w:proofErr w:type="spellEnd"/>
            <w:r>
              <w:t>" ТБ-225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14"/>
              <w:jc w:val="right"/>
            </w:pPr>
            <w:r w:rsidRPr="00E834C3"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49,00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Лоток почкообразный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160,00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52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Ножницы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24"/>
              <w:jc w:val="right"/>
            </w:pPr>
            <w:r w:rsidRPr="00E834C3"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105,00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5" w:lineRule="exact"/>
              <w:ind w:right="293"/>
            </w:pPr>
            <w:r>
              <w:rPr>
                <w:spacing w:val="-1"/>
              </w:rPr>
              <w:t xml:space="preserve">Пакеты для сбора и утилизации </w:t>
            </w: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тходов со стяжкой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40,00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54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Пинцет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120,00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586"/>
            </w:pPr>
            <w:r>
              <w:rPr>
                <w:spacing w:val="-2"/>
              </w:rPr>
              <w:t xml:space="preserve">Шины </w:t>
            </w:r>
            <w:proofErr w:type="spellStart"/>
            <w:r>
              <w:rPr>
                <w:spacing w:val="-2"/>
              </w:rPr>
              <w:t>Крамера</w:t>
            </w:r>
            <w:proofErr w:type="spellEnd"/>
            <w:r>
              <w:rPr>
                <w:spacing w:val="-2"/>
              </w:rPr>
              <w:t xml:space="preserve"> для верхних </w:t>
            </w:r>
            <w:r>
              <w:t>конечностей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5"/>
              <w:jc w:val="right"/>
            </w:pPr>
            <w:r w:rsidRPr="00E834C3"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725,00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spacing w:line="230" w:lineRule="exact"/>
              <w:ind w:right="614"/>
            </w:pPr>
            <w:r>
              <w:rPr>
                <w:spacing w:val="-2"/>
              </w:rPr>
              <w:t xml:space="preserve">Шины </w:t>
            </w:r>
            <w:proofErr w:type="spellStart"/>
            <w:r>
              <w:rPr>
                <w:spacing w:val="-2"/>
              </w:rPr>
              <w:t>Крамера</w:t>
            </w:r>
            <w:proofErr w:type="spellEnd"/>
            <w:r>
              <w:rPr>
                <w:spacing w:val="-2"/>
              </w:rPr>
              <w:t xml:space="preserve"> для нижних </w:t>
            </w:r>
            <w:r>
              <w:t>конечностей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ind w:right="5"/>
              <w:jc w:val="right"/>
            </w:pPr>
            <w:r w:rsidRPr="00E834C3"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725,00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57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Шпатель металлический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950,00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  <w:tr w:rsidR="00D65C4D" w:rsidRPr="00E834C3">
        <w:trPr>
          <w:trHeight w:hRule="exact" w:val="2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center"/>
            </w:pPr>
            <w:r w:rsidRPr="00E834C3">
              <w:t>58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</w:pPr>
            <w:r>
              <w:t>Шпатель одноразовый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 w:rsidP="009D71BA">
            <w:pPr>
              <w:shd w:val="clear" w:color="auto" w:fill="FFFFFF"/>
              <w:jc w:val="right"/>
            </w:pPr>
            <w:r w:rsidRPr="00E834C3">
              <w:t>1000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E46075">
            <w:pPr>
              <w:shd w:val="clear" w:color="auto" w:fill="FFFFFF"/>
              <w:jc w:val="right"/>
            </w:pPr>
            <w:r w:rsidRPr="00E834C3">
              <w:t>1 400,00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4D" w:rsidRPr="00E834C3" w:rsidRDefault="00D65C4D">
            <w:pPr>
              <w:shd w:val="clear" w:color="auto" w:fill="FFFFFF"/>
            </w:pPr>
          </w:p>
        </w:tc>
      </w:tr>
    </w:tbl>
    <w:p w:rsidR="00E02A97" w:rsidRDefault="00E02A97" w:rsidP="0061551A">
      <w:pPr>
        <w:shd w:val="clear" w:color="auto" w:fill="FFFFFF"/>
        <w:spacing w:before="202"/>
        <w:ind w:left="658"/>
        <w:rPr>
          <w:sz w:val="24"/>
          <w:szCs w:val="24"/>
        </w:rPr>
      </w:pPr>
    </w:p>
    <w:p w:rsidR="0061551A" w:rsidRDefault="0061551A" w:rsidP="0061551A">
      <w:pPr>
        <w:shd w:val="clear" w:color="auto" w:fill="FFFFFF"/>
        <w:spacing w:before="202"/>
        <w:ind w:left="658"/>
        <w:rPr>
          <w:sz w:val="24"/>
          <w:szCs w:val="24"/>
        </w:rPr>
      </w:pPr>
    </w:p>
    <w:p w:rsidR="00F76350" w:rsidRDefault="00F76350" w:rsidP="0061551A">
      <w:pPr>
        <w:shd w:val="clear" w:color="auto" w:fill="FFFFFF"/>
        <w:spacing w:before="202"/>
        <w:ind w:left="658"/>
        <w:rPr>
          <w:sz w:val="24"/>
          <w:szCs w:val="24"/>
        </w:rPr>
      </w:pPr>
      <w:r>
        <w:rPr>
          <w:sz w:val="24"/>
          <w:szCs w:val="24"/>
        </w:rPr>
        <w:t>Медицинская сестр</w:t>
      </w:r>
      <w:r w:rsidR="00017F1D">
        <w:rPr>
          <w:sz w:val="24"/>
          <w:szCs w:val="24"/>
        </w:rPr>
        <w:t>а  Ершова Наталья Петровна</w:t>
      </w:r>
    </w:p>
    <w:p w:rsidR="00F76350" w:rsidRDefault="00F76350" w:rsidP="0061551A">
      <w:pPr>
        <w:shd w:val="clear" w:color="auto" w:fill="FFFFFF"/>
        <w:spacing w:before="202"/>
        <w:ind w:left="658"/>
        <w:rPr>
          <w:sz w:val="24"/>
          <w:szCs w:val="24"/>
        </w:rPr>
      </w:pPr>
    </w:p>
    <w:p w:rsidR="00F76350" w:rsidRDefault="00F76350" w:rsidP="0061551A">
      <w:pPr>
        <w:shd w:val="clear" w:color="auto" w:fill="FFFFFF"/>
        <w:spacing w:before="202"/>
        <w:ind w:left="658"/>
        <w:rPr>
          <w:sz w:val="24"/>
          <w:szCs w:val="24"/>
        </w:rPr>
      </w:pPr>
    </w:p>
    <w:p w:rsidR="00F76350" w:rsidRDefault="00F76350" w:rsidP="0061551A">
      <w:pPr>
        <w:shd w:val="clear" w:color="auto" w:fill="FFFFFF"/>
        <w:spacing w:before="202"/>
        <w:ind w:left="658"/>
        <w:rPr>
          <w:sz w:val="24"/>
          <w:szCs w:val="24"/>
        </w:rPr>
      </w:pPr>
    </w:p>
    <w:p w:rsidR="0061551A" w:rsidRDefault="0061551A" w:rsidP="0061551A">
      <w:pPr>
        <w:shd w:val="clear" w:color="auto" w:fill="FFFFFF"/>
        <w:spacing w:before="202"/>
        <w:ind w:left="658"/>
        <w:rPr>
          <w:sz w:val="24"/>
          <w:szCs w:val="24"/>
        </w:rPr>
      </w:pPr>
      <w:r>
        <w:rPr>
          <w:sz w:val="24"/>
          <w:szCs w:val="24"/>
        </w:rPr>
        <w:t>Директор МОУ СОШ №1 имени</w:t>
      </w:r>
    </w:p>
    <w:p w:rsidR="0061551A" w:rsidRDefault="0061551A" w:rsidP="0061551A">
      <w:pPr>
        <w:shd w:val="clear" w:color="auto" w:fill="FFFFFF"/>
        <w:spacing w:before="202"/>
        <w:ind w:left="658"/>
        <w:rPr>
          <w:sz w:val="24"/>
          <w:szCs w:val="24"/>
        </w:rPr>
      </w:pPr>
      <w:r>
        <w:rPr>
          <w:sz w:val="24"/>
          <w:szCs w:val="24"/>
        </w:rPr>
        <w:t xml:space="preserve">Героя Советского Союза И.И. </w:t>
      </w:r>
      <w:proofErr w:type="spellStart"/>
      <w:r>
        <w:rPr>
          <w:sz w:val="24"/>
          <w:szCs w:val="24"/>
        </w:rPr>
        <w:t>Тенищева</w:t>
      </w:r>
      <w:proofErr w:type="spellEnd"/>
      <w:r>
        <w:rPr>
          <w:sz w:val="24"/>
          <w:szCs w:val="24"/>
        </w:rPr>
        <w:t xml:space="preserve">                                    Л.М.Горлова</w:t>
      </w:r>
    </w:p>
    <w:sectPr w:rsidR="0061551A" w:rsidSect="00D65C4D">
      <w:pgSz w:w="11909" w:h="16834"/>
      <w:pgMar w:top="581" w:right="705" w:bottom="360" w:left="12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43FA4"/>
    <w:rsid w:val="00017F1D"/>
    <w:rsid w:val="000A0531"/>
    <w:rsid w:val="000B5F93"/>
    <w:rsid w:val="00262560"/>
    <w:rsid w:val="00441FE0"/>
    <w:rsid w:val="005E570A"/>
    <w:rsid w:val="0061551A"/>
    <w:rsid w:val="007623A5"/>
    <w:rsid w:val="009D71BA"/>
    <w:rsid w:val="00D65C4D"/>
    <w:rsid w:val="00DF5DCC"/>
    <w:rsid w:val="00E02A97"/>
    <w:rsid w:val="00E111CC"/>
    <w:rsid w:val="00E46075"/>
    <w:rsid w:val="00E834C3"/>
    <w:rsid w:val="00F43FA4"/>
    <w:rsid w:val="00F7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НГМ</dc:creator>
  <cp:lastModifiedBy>НГМ</cp:lastModifiedBy>
  <cp:revision>3</cp:revision>
  <cp:lastPrinted>2014-09-08T14:27:00Z</cp:lastPrinted>
  <dcterms:created xsi:type="dcterms:W3CDTF">2018-09-17T15:42:00Z</dcterms:created>
  <dcterms:modified xsi:type="dcterms:W3CDTF">2018-09-17T15:43:00Z</dcterms:modified>
</cp:coreProperties>
</file>